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F1C" w:rsidRDefault="006C3DA3">
      <w:r>
        <w:rPr>
          <w:noProof/>
        </w:rPr>
        <mc:AlternateContent>
          <mc:Choice Requires="wps">
            <w:drawing>
              <wp:anchor distT="0" distB="0" distL="114300" distR="114300" simplePos="0" relativeHeight="251659264" behindDoc="0" locked="0" layoutInCell="1" allowOverlap="1">
                <wp:simplePos x="0" y="0"/>
                <wp:positionH relativeFrom="page">
                  <wp:align>right</wp:align>
                </wp:positionH>
                <wp:positionV relativeFrom="page">
                  <wp:posOffset>-45719</wp:posOffset>
                </wp:positionV>
                <wp:extent cx="7765200" cy="45719"/>
                <wp:effectExtent l="0" t="0" r="2540" b="0"/>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7765200" cy="45719"/>
                        </a:xfrm>
                        <a:prstGeom prst="rect">
                          <a:avLst/>
                        </a:prstGeom>
                        <a:solidFill>
                          <a:srgbClr val="F2F2F2"/>
                        </a:solidFill>
                        <a:ln w="9525">
                          <a:noFill/>
                          <a:miter lim="800000"/>
                          <a:headEnd/>
                          <a:tailEnd/>
                        </a:ln>
                      </wps:spPr>
                      <wps:txbx>
                        <w:txbxContent>
                          <w:p w:rsidR="006C3DA3" w:rsidRPr="000440A3" w:rsidRDefault="006C3DA3">
                            <w:pPr>
                              <w:spacing w:line="240" w:lineRule="auto"/>
                              <w:contextualSpacing/>
                              <w:rPr>
                                <w:lang w:val="en-US"/>
                              </w:rPr>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sidRPr="000440A3">
                              <w:rPr>
                                <w:rFonts w:ascii="Roboto" w:hAnsi="Roboto"/>
                                <w:color w:val="0F2B46"/>
                                <w:szCs w:val="18"/>
                                <w:lang w:val="en-US"/>
                              </w:rPr>
                              <w:t xml:space="preserve"> </w:t>
                            </w:r>
                            <w:hyperlink r:id="rId6" w:tooltip="Doc Translator - www.onlinedoctranslator.com" w:history="1">
                              <w:r w:rsidRPr="000440A3">
                                <w:rPr>
                                  <w:rFonts w:ascii="Roboto" w:hAnsi="Roboto"/>
                                  <w:color w:val="0F2B46"/>
                                  <w:sz w:val="18"/>
                                  <w:szCs w:val="18"/>
                                  <w:lang w:val="en-US"/>
                                </w:rPr>
                                <w:t xml:space="preserve">Translated from Russian to Kazakh - </w:t>
                              </w:r>
                              <w:r w:rsidRPr="000440A3">
                                <w:rPr>
                                  <w:rFonts w:ascii="Roboto" w:hAnsi="Roboto"/>
                                  <w:color w:val="0F2B46"/>
                                  <w:sz w:val="18"/>
                                  <w:szCs w:val="18"/>
                                  <w:u w:val="single"/>
                                  <w:lang w:val="en-US"/>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ODT_ATTR_LBL_SHAPE" o:spid="_x0000_s1026" type="#_x0000_t202" style="position:absolute;margin-left:560.25pt;margin-top:-3.6pt;width:611.45pt;height:3.6pt;flip:y;z-index:251659264;visibility:visible;mso-wrap-style:square;mso-width-percent:1000;mso-height-percent:0;mso-wrap-distance-left:9pt;mso-wrap-distance-top:0;mso-wrap-distance-right:9pt;mso-wrap-distance-bottom:0;mso-position-horizontal:right;mso-position-horizontal-relative:page;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" fillcolor="#f2f2f2" stroked="f">
                <v:textbox inset=",0,,0">
                  <w:txbxContent>
                    <w:p w:rsidR="006C3DA3" w:rsidRPr="000440A3" w:rsidRDefault="006C3DA3">
                      <w:pPr>
                        <w:spacing w:line="240" w:lineRule="auto"/>
                        <w:contextualSpacing/>
                        <w:rPr>
                          <w:lang w:val="en-US"/>
                        </w:rPr>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sidRPr="000440A3">
                        <w:rPr>
                          <w:rFonts w:ascii="Roboto" w:hAnsi="Roboto"/>
                          <w:color w:val="0F2B46"/>
                          <w:szCs w:val="18"/>
                          <w:lang w:val="en-US"/>
                        </w:rPr>
                        <w:t xml:space="preserve"> </w:t>
                      </w:r>
                      <w:hyperlink r:id="rId7" w:tooltip="Doc Translator - www.onlinedoctranslator.com" w:history="1">
                        <w:r w:rsidRPr="000440A3">
                          <w:rPr>
                            <w:rFonts w:ascii="Roboto" w:hAnsi="Roboto"/>
                            <w:color w:val="0F2B46"/>
                            <w:sz w:val="18"/>
                            <w:szCs w:val="18"/>
                            <w:lang w:val="en-US"/>
                          </w:rPr>
                          <w:t xml:space="preserve">Translated from Russian to Kazakh - </w:t>
                        </w:r>
                        <w:r w:rsidRPr="000440A3">
                          <w:rPr>
                            <w:rFonts w:ascii="Roboto" w:hAnsi="Roboto"/>
                            <w:color w:val="0F2B46"/>
                            <w:sz w:val="18"/>
                            <w:szCs w:val="18"/>
                            <w:u w:val="single"/>
                            <w:lang w:val="en-US"/>
                          </w:rPr>
                          <w:t>www.onlinedoctranslator.com</w:t>
                        </w:r>
                      </w:hyperlink>
                    </w:p>
                  </w:txbxContent>
                </v:textbox>
                <w10:wrap anchorx="page" anchory="page"/>
              </v:shape>
            </w:pict>
          </mc:Fallback>
        </mc:AlternateContent>
      </w:r>
    </w:p>
    <w:p w:rsidR="00D635FF" w:rsidRPr="000959F1" w:rsidRDefault="00D635FF" w:rsidP="00D635FF">
      <w:pPr>
        <w:pBdr>
          <w:top w:val="nil"/>
          <w:left w:val="nil"/>
          <w:bottom w:val="nil"/>
          <w:right w:val="nil"/>
          <w:between w:val="nil"/>
        </w:pBdr>
        <w:spacing w:after="60" w:line="240" w:lineRule="auto"/>
        <w:jc w:val="right"/>
        <w:rPr>
          <w:rFonts w:ascii="Times New Roman" w:eastAsia="Times New Roman" w:hAnsi="Times New Roman" w:cs="Times New Roman"/>
          <w:color w:val="000000"/>
          <w:sz w:val="24"/>
          <w:szCs w:val="24"/>
        </w:rPr>
      </w:pPr>
      <w:r w:rsidRPr="000959F1">
        <w:rPr>
          <w:rFonts w:ascii="Times New Roman" w:eastAsia="Times New Roman" w:hAnsi="Times New Roman" w:cs="Times New Roman"/>
          <w:color w:val="000000"/>
          <w:sz w:val="24"/>
          <w:szCs w:val="24"/>
        </w:rPr>
        <w:t>4-қосымша</w:t>
      </w:r>
    </w:p>
    <w:p w:rsidR="00D635FF" w:rsidRPr="000959F1" w:rsidRDefault="00D635FF" w:rsidP="00D635FF">
      <w:pPr>
        <w:spacing w:after="0" w:line="240" w:lineRule="auto"/>
        <w:jc w:val="both"/>
        <w:rPr>
          <w:rFonts w:ascii="Times New Roman" w:eastAsia="Times New Roman" w:hAnsi="Times New Roman" w:cs="Times New Roman"/>
          <w:b/>
          <w:color w:val="000000"/>
          <w:sz w:val="24"/>
          <w:szCs w:val="24"/>
        </w:rPr>
      </w:pPr>
    </w:p>
    <w:p w:rsidR="00D635FF" w:rsidRPr="000959F1" w:rsidRDefault="00D635FF" w:rsidP="00D635FF">
      <w:pPr>
        <w:spacing w:after="0" w:line="240" w:lineRule="auto"/>
        <w:jc w:val="center"/>
        <w:rPr>
          <w:rFonts w:ascii="Times New Roman" w:eastAsia="Times New Roman" w:hAnsi="Times New Roman" w:cs="Times New Roman"/>
          <w:b/>
          <w:color w:val="000000"/>
          <w:sz w:val="24"/>
          <w:szCs w:val="24"/>
        </w:rPr>
      </w:pPr>
      <w:r w:rsidRPr="000959F1">
        <w:rPr>
          <w:rFonts w:ascii="Times New Roman" w:eastAsia="Times New Roman" w:hAnsi="Times New Roman" w:cs="Times New Roman"/>
          <w:b/>
          <w:color w:val="000000"/>
          <w:sz w:val="24"/>
          <w:szCs w:val="24"/>
        </w:rPr>
        <w:t>ӘЛ-ФАРАБИ АТЫНДАҒЫ ҚАЗАҚ ҰЛТТЫҚ УНИВЕРСИТЕТІ</w:t>
      </w:r>
    </w:p>
    <w:p w:rsidR="00D635FF" w:rsidRPr="000959F1" w:rsidRDefault="00D635FF" w:rsidP="00D635FF">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0959F1">
        <w:rPr>
          <w:rFonts w:ascii="Times New Roman" w:eastAsia="Times New Roman" w:hAnsi="Times New Roman" w:cs="Times New Roman"/>
          <w:b/>
          <w:sz w:val="24"/>
          <w:szCs w:val="24"/>
        </w:rPr>
        <w:t>Медицина және денсаулық сақтау факультеті</w:t>
      </w:r>
    </w:p>
    <w:p w:rsidR="00D635FF" w:rsidRPr="00573D5A" w:rsidRDefault="00D635FF" w:rsidP="00D635FF">
      <w:pPr>
        <w:spacing w:after="0" w:line="240" w:lineRule="auto"/>
        <w:jc w:val="center"/>
        <w:rPr>
          <w:rFonts w:ascii="Times New Roman" w:eastAsia="Times New Roman" w:hAnsi="Times New Roman" w:cs="Times New Roman"/>
          <w:b/>
          <w:color w:val="000000"/>
          <w:sz w:val="24"/>
          <w:szCs w:val="24"/>
          <w:lang w:val="kk-KZ"/>
        </w:rPr>
      </w:pPr>
      <w:r w:rsidRPr="000959F1">
        <w:rPr>
          <w:rFonts w:ascii="Times New Roman" w:eastAsia="Times New Roman" w:hAnsi="Times New Roman" w:cs="Times New Roman"/>
          <w:b/>
          <w:color w:val="000000"/>
          <w:sz w:val="24"/>
          <w:szCs w:val="24"/>
        </w:rPr>
        <w:t>Стоматология кафедрасы</w:t>
      </w:r>
    </w:p>
    <w:p w:rsidR="00D635FF" w:rsidRPr="000959F1" w:rsidRDefault="00D635FF" w:rsidP="00D635FF">
      <w:pPr>
        <w:spacing w:after="0" w:line="240" w:lineRule="auto"/>
        <w:jc w:val="both"/>
        <w:rPr>
          <w:rFonts w:ascii="Times New Roman" w:eastAsia="Times New Roman" w:hAnsi="Times New Roman" w:cs="Times New Roman"/>
          <w:b/>
          <w:color w:val="000000"/>
          <w:sz w:val="24"/>
          <w:szCs w:val="24"/>
        </w:rPr>
      </w:pPr>
    </w:p>
    <w:p w:rsidR="00D635FF" w:rsidRPr="000959F1" w:rsidRDefault="00D635FF" w:rsidP="00D635FF">
      <w:pPr>
        <w:spacing w:after="0" w:line="240" w:lineRule="auto"/>
        <w:jc w:val="both"/>
        <w:rPr>
          <w:rFonts w:ascii="Times New Roman" w:eastAsia="Times New Roman" w:hAnsi="Times New Roman" w:cs="Times New Roman"/>
          <w:b/>
          <w:color w:val="000000"/>
          <w:sz w:val="24"/>
          <w:szCs w:val="24"/>
        </w:rPr>
      </w:pPr>
    </w:p>
    <w:p w:rsidR="00D635FF" w:rsidRPr="000959F1" w:rsidRDefault="00D635FF" w:rsidP="00D635FF">
      <w:pPr>
        <w:spacing w:after="0" w:line="240" w:lineRule="auto"/>
        <w:jc w:val="both"/>
        <w:rPr>
          <w:rFonts w:ascii="Times New Roman" w:eastAsia="Times New Roman" w:hAnsi="Times New Roman" w:cs="Times New Roman"/>
          <w:b/>
          <w:color w:val="000000"/>
          <w:sz w:val="24"/>
          <w:szCs w:val="24"/>
        </w:rPr>
      </w:pPr>
    </w:p>
    <w:tbl>
      <w:tblPr>
        <w:tblW w:w="9498" w:type="dxa"/>
        <w:tblLayout w:type="fixed"/>
        <w:tblCellMar>
          <w:left w:w="115" w:type="dxa"/>
          <w:right w:w="115" w:type="dxa"/>
        </w:tblCellMar>
        <w:tblLook w:val="0000" w:firstRow="0" w:lastRow="0" w:firstColumn="0" w:lastColumn="0" w:noHBand="0" w:noVBand="0"/>
      </w:tblPr>
      <w:tblGrid>
        <w:gridCol w:w="4395"/>
        <w:gridCol w:w="5103"/>
      </w:tblGrid>
      <w:tr w:rsidR="00D635FF" w:rsidRPr="000959F1" w:rsidTr="006C3DA3">
        <w:tc>
          <w:tcPr>
            <w:tcW w:w="4395" w:type="dxa"/>
            <w:shd w:val="clear" w:color="auto" w:fill="auto"/>
          </w:tcPr>
          <w:p w:rsidR="00D635FF" w:rsidRPr="000959F1" w:rsidRDefault="00D635FF" w:rsidP="006C3DA3">
            <w:pPr>
              <w:spacing w:after="0" w:line="240" w:lineRule="auto"/>
              <w:jc w:val="both"/>
              <w:rPr>
                <w:rFonts w:ascii="Times New Roman" w:eastAsia="Times New Roman" w:hAnsi="Times New Roman" w:cs="Times New Roman"/>
                <w:color w:val="000000"/>
                <w:sz w:val="24"/>
                <w:szCs w:val="24"/>
              </w:rPr>
            </w:pPr>
          </w:p>
        </w:tc>
        <w:tc>
          <w:tcPr>
            <w:tcW w:w="5103" w:type="dxa"/>
            <w:shd w:val="clear" w:color="auto" w:fill="auto"/>
          </w:tcPr>
          <w:p w:rsidR="00D635FF" w:rsidRPr="000959F1" w:rsidRDefault="00D635FF" w:rsidP="006C3DA3">
            <w:pPr>
              <w:spacing w:after="0" w:line="240" w:lineRule="auto"/>
              <w:jc w:val="both"/>
              <w:rPr>
                <w:rFonts w:ascii="Times New Roman" w:eastAsia="Times New Roman" w:hAnsi="Times New Roman" w:cs="Times New Roman"/>
                <w:b/>
                <w:color w:val="000000"/>
                <w:sz w:val="24"/>
                <w:szCs w:val="24"/>
              </w:rPr>
            </w:pPr>
            <w:r w:rsidRPr="000959F1">
              <w:rPr>
                <w:rFonts w:ascii="Times New Roman" w:eastAsia="Times New Roman" w:hAnsi="Times New Roman" w:cs="Times New Roman"/>
                <w:b/>
                <w:color w:val="000000"/>
                <w:sz w:val="24"/>
                <w:szCs w:val="24"/>
              </w:rPr>
              <w:t>Бекітілді</w:t>
            </w:r>
          </w:p>
          <w:p w:rsidR="00D635FF" w:rsidRPr="000959F1" w:rsidRDefault="00D635FF" w:rsidP="006C3DA3">
            <w:pPr>
              <w:spacing w:after="0" w:line="240" w:lineRule="auto"/>
              <w:jc w:val="both"/>
              <w:rPr>
                <w:rFonts w:ascii="Times New Roman" w:eastAsia="Times New Roman" w:hAnsi="Times New Roman" w:cs="Times New Roman"/>
                <w:color w:val="000000"/>
                <w:sz w:val="24"/>
                <w:szCs w:val="24"/>
              </w:rPr>
            </w:pPr>
            <w:r w:rsidRPr="000959F1">
              <w:rPr>
                <w:rFonts w:ascii="Times New Roman" w:eastAsia="Times New Roman" w:hAnsi="Times New Roman" w:cs="Times New Roman"/>
                <w:color w:val="000000"/>
                <w:sz w:val="24"/>
                <w:szCs w:val="24"/>
              </w:rPr>
              <w:t>Факультеттің Ғылыми кеңесінің отырысында</w:t>
            </w:r>
          </w:p>
          <w:p w:rsidR="00D635FF" w:rsidRPr="000959F1" w:rsidRDefault="00D635FF" w:rsidP="006C3DA3">
            <w:pPr>
              <w:spacing w:after="0" w:line="240" w:lineRule="auto"/>
              <w:jc w:val="both"/>
              <w:rPr>
                <w:rFonts w:ascii="Times New Roman" w:eastAsia="Times New Roman" w:hAnsi="Times New Roman" w:cs="Times New Roman"/>
                <w:color w:val="000000"/>
                <w:sz w:val="24"/>
                <w:szCs w:val="24"/>
              </w:rPr>
            </w:pPr>
            <w:r w:rsidRPr="000959F1">
              <w:rPr>
                <w:rFonts w:ascii="Times New Roman" w:eastAsia="Times New Roman" w:hAnsi="Times New Roman" w:cs="Times New Roman"/>
                <w:color w:val="000000"/>
                <w:sz w:val="24"/>
                <w:szCs w:val="24"/>
              </w:rPr>
              <w:t>20___ жылғы ________ № ____ хаттама</w:t>
            </w:r>
          </w:p>
          <w:p w:rsidR="00D635FF" w:rsidRPr="000959F1" w:rsidRDefault="00D635FF" w:rsidP="006C3DA3">
            <w:pPr>
              <w:spacing w:after="0" w:line="240" w:lineRule="auto"/>
              <w:jc w:val="both"/>
              <w:rPr>
                <w:rFonts w:ascii="Times New Roman" w:eastAsia="Times New Roman" w:hAnsi="Times New Roman" w:cs="Times New Roman"/>
                <w:b/>
                <w:color w:val="000000"/>
                <w:sz w:val="24"/>
                <w:szCs w:val="24"/>
              </w:rPr>
            </w:pPr>
            <w:r w:rsidRPr="000959F1">
              <w:rPr>
                <w:rFonts w:ascii="Times New Roman" w:eastAsia="Times New Roman" w:hAnsi="Times New Roman" w:cs="Times New Roman"/>
                <w:b/>
                <w:color w:val="000000"/>
                <w:sz w:val="24"/>
                <w:szCs w:val="24"/>
              </w:rPr>
              <w:t>факультет деканы</w:t>
            </w:r>
          </w:p>
          <w:p w:rsidR="00D635FF" w:rsidRPr="00573D5A" w:rsidRDefault="00D635FF" w:rsidP="006C3DA3">
            <w:pPr>
              <w:spacing w:after="0" w:line="240" w:lineRule="auto"/>
              <w:jc w:val="both"/>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Қалмаханов С.Б.</w:t>
            </w:r>
          </w:p>
          <w:p w:rsidR="00D635FF" w:rsidRPr="000959F1" w:rsidRDefault="00D635FF" w:rsidP="006C3DA3">
            <w:pPr>
              <w:spacing w:after="0" w:line="240" w:lineRule="auto"/>
              <w:jc w:val="both"/>
              <w:rPr>
                <w:rFonts w:ascii="Times New Roman" w:eastAsia="Times New Roman" w:hAnsi="Times New Roman" w:cs="Times New Roman"/>
                <w:color w:val="000000"/>
                <w:sz w:val="24"/>
                <w:szCs w:val="24"/>
              </w:rPr>
            </w:pPr>
            <w:r w:rsidRPr="000959F1">
              <w:rPr>
                <w:rFonts w:ascii="Times New Roman" w:eastAsia="Times New Roman" w:hAnsi="Times New Roman" w:cs="Times New Roman"/>
                <w:b/>
                <w:color w:val="000000"/>
                <w:sz w:val="24"/>
                <w:szCs w:val="24"/>
              </w:rPr>
              <w:t>___________________</w:t>
            </w:r>
          </w:p>
        </w:tc>
      </w:tr>
    </w:tbl>
    <w:p w:rsidR="00D635FF" w:rsidRPr="000959F1" w:rsidRDefault="00D635FF" w:rsidP="00D635FF">
      <w:pPr>
        <w:spacing w:after="0" w:line="240" w:lineRule="auto"/>
        <w:jc w:val="both"/>
        <w:rPr>
          <w:rFonts w:ascii="Times New Roman" w:eastAsia="Times New Roman" w:hAnsi="Times New Roman" w:cs="Times New Roman"/>
          <w:b/>
          <w:color w:val="000000"/>
          <w:sz w:val="24"/>
          <w:szCs w:val="24"/>
        </w:rPr>
      </w:pPr>
    </w:p>
    <w:p w:rsidR="00D635FF" w:rsidRPr="000959F1" w:rsidRDefault="00D635FF" w:rsidP="00D635FF">
      <w:pPr>
        <w:spacing w:after="0" w:line="240" w:lineRule="auto"/>
        <w:jc w:val="both"/>
        <w:rPr>
          <w:rFonts w:ascii="Times New Roman" w:eastAsia="Times New Roman" w:hAnsi="Times New Roman" w:cs="Times New Roman"/>
          <w:b/>
          <w:color w:val="000000"/>
          <w:sz w:val="24"/>
          <w:szCs w:val="24"/>
        </w:rPr>
      </w:pPr>
    </w:p>
    <w:p w:rsidR="00D635FF" w:rsidRPr="000959F1" w:rsidRDefault="00D635FF" w:rsidP="00D635FF">
      <w:pPr>
        <w:spacing w:after="0" w:line="240" w:lineRule="auto"/>
        <w:jc w:val="both"/>
        <w:rPr>
          <w:rFonts w:ascii="Times New Roman" w:eastAsia="Times New Roman" w:hAnsi="Times New Roman" w:cs="Times New Roman"/>
          <w:b/>
          <w:color w:val="000000"/>
          <w:sz w:val="24"/>
          <w:szCs w:val="24"/>
        </w:rPr>
      </w:pPr>
    </w:p>
    <w:p w:rsidR="00D635FF" w:rsidRPr="000959F1" w:rsidRDefault="00D635FF" w:rsidP="00D635FF">
      <w:pPr>
        <w:spacing w:after="0" w:line="240" w:lineRule="auto"/>
        <w:jc w:val="both"/>
        <w:rPr>
          <w:rFonts w:ascii="Times New Roman" w:eastAsia="Times New Roman" w:hAnsi="Times New Roman" w:cs="Times New Roman"/>
          <w:b/>
          <w:color w:val="000000"/>
          <w:sz w:val="24"/>
          <w:szCs w:val="24"/>
        </w:rPr>
      </w:pPr>
    </w:p>
    <w:p w:rsidR="00D635FF" w:rsidRPr="000959F1" w:rsidRDefault="00D635FF" w:rsidP="00D635FF">
      <w:pPr>
        <w:spacing w:after="0" w:line="240" w:lineRule="auto"/>
        <w:jc w:val="center"/>
        <w:rPr>
          <w:rFonts w:ascii="Times New Roman" w:eastAsia="Times New Roman" w:hAnsi="Times New Roman" w:cs="Times New Roman"/>
          <w:b/>
          <w:color w:val="000000"/>
          <w:sz w:val="24"/>
          <w:szCs w:val="24"/>
        </w:rPr>
      </w:pPr>
      <w:r w:rsidRPr="000959F1">
        <w:rPr>
          <w:rFonts w:ascii="Times New Roman" w:eastAsia="Times New Roman" w:hAnsi="Times New Roman" w:cs="Times New Roman"/>
          <w:b/>
          <w:color w:val="000000"/>
          <w:sz w:val="24"/>
          <w:szCs w:val="24"/>
        </w:rPr>
        <w:t>БАҒДАРЛАМА</w:t>
      </w:r>
    </w:p>
    <w:p w:rsidR="00D635FF" w:rsidRPr="000959F1" w:rsidRDefault="00D635FF" w:rsidP="00D635FF">
      <w:pPr>
        <w:spacing w:after="0" w:line="240" w:lineRule="auto"/>
        <w:jc w:val="center"/>
        <w:rPr>
          <w:rFonts w:ascii="Times New Roman" w:eastAsia="Times New Roman" w:hAnsi="Times New Roman" w:cs="Times New Roman"/>
          <w:b/>
          <w:color w:val="000000"/>
          <w:sz w:val="24"/>
          <w:szCs w:val="24"/>
        </w:rPr>
      </w:pPr>
      <w:r w:rsidRPr="000959F1">
        <w:rPr>
          <w:rFonts w:ascii="Times New Roman" w:hAnsi="Times New Roman" w:cs="Times New Roman"/>
          <w:b/>
          <w:sz w:val="24"/>
          <w:szCs w:val="24"/>
          <w:lang w:val="kk-KZ"/>
        </w:rPr>
        <w:t>Өндірістік тәжірибе</w:t>
      </w:r>
    </w:p>
    <w:p w:rsidR="00D635FF" w:rsidRPr="000959F1" w:rsidRDefault="00D635FF" w:rsidP="00D635F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"B10104 Стоматология"</w:t>
      </w:r>
    </w:p>
    <w:p w:rsidR="00D635FF" w:rsidRPr="000959F1" w:rsidRDefault="00D635FF" w:rsidP="00D635FF">
      <w:pPr>
        <w:jc w:val="center"/>
        <w:rPr>
          <w:rFonts w:ascii="Times New Roman" w:eastAsia="Times New Roman" w:hAnsi="Times New Roman" w:cs="Times New Roman"/>
          <w:b/>
          <w:bCs/>
          <w:color w:val="000000"/>
          <w:sz w:val="24"/>
          <w:szCs w:val="24"/>
        </w:rPr>
      </w:pPr>
      <w:r w:rsidRPr="000959F1">
        <w:rPr>
          <w:rFonts w:ascii="Times New Roman" w:eastAsia="Times New Roman" w:hAnsi="Times New Roman" w:cs="Times New Roman"/>
          <w:b/>
          <w:bCs/>
          <w:color w:val="000000"/>
          <w:sz w:val="24"/>
          <w:szCs w:val="24"/>
        </w:rPr>
        <w:t>Оқу мерзімі: 5 жыл</w:t>
      </w:r>
    </w:p>
    <w:p w:rsidR="00D635FF" w:rsidRPr="000959F1" w:rsidRDefault="00D635FF" w:rsidP="00D635FF">
      <w:pPr>
        <w:jc w:val="center"/>
        <w:rPr>
          <w:rFonts w:ascii="Times New Roman" w:eastAsia="Times New Roman" w:hAnsi="Times New Roman" w:cs="Times New Roman"/>
          <w:b/>
          <w:sz w:val="24"/>
          <w:szCs w:val="24"/>
        </w:rPr>
      </w:pPr>
      <w:r w:rsidRPr="000959F1">
        <w:rPr>
          <w:rFonts w:ascii="Times New Roman" w:eastAsia="Times New Roman" w:hAnsi="Times New Roman" w:cs="Times New Roman"/>
          <w:b/>
          <w:bCs/>
          <w:color w:val="000000"/>
          <w:sz w:val="24"/>
          <w:szCs w:val="24"/>
        </w:rPr>
        <w:t>Оқыту бағыты мамандандырылған</w:t>
      </w:r>
    </w:p>
    <w:p w:rsidR="00D635FF" w:rsidRPr="000959F1" w:rsidRDefault="00D635FF" w:rsidP="00D635FF">
      <w:pPr>
        <w:jc w:val="center"/>
        <w:rPr>
          <w:rFonts w:ascii="Times New Roman" w:eastAsia="Times New Roman" w:hAnsi="Times New Roman" w:cs="Times New Roman"/>
          <w:sz w:val="24"/>
          <w:szCs w:val="24"/>
        </w:rPr>
      </w:pPr>
    </w:p>
    <w:p w:rsidR="00D635FF" w:rsidRPr="000959F1" w:rsidRDefault="00D635FF" w:rsidP="00D635FF">
      <w:pPr>
        <w:spacing w:after="0" w:line="240" w:lineRule="auto"/>
        <w:jc w:val="center"/>
        <w:rPr>
          <w:rFonts w:ascii="Times New Roman" w:eastAsia="Times New Roman" w:hAnsi="Times New Roman" w:cs="Times New Roman"/>
          <w:b/>
          <w:color w:val="000000"/>
          <w:sz w:val="24"/>
          <w:szCs w:val="24"/>
        </w:rPr>
      </w:pPr>
      <w:r w:rsidRPr="000959F1">
        <w:rPr>
          <w:rFonts w:ascii="Times New Roman" w:eastAsia="Times New Roman" w:hAnsi="Times New Roman" w:cs="Times New Roman"/>
          <w:b/>
          <w:color w:val="000000"/>
          <w:sz w:val="24"/>
          <w:szCs w:val="24"/>
        </w:rPr>
        <w:t>Оқу нысаны (күндізгі)</w:t>
      </w:r>
    </w:p>
    <w:p w:rsidR="00D635FF" w:rsidRPr="000959F1" w:rsidRDefault="00D635FF" w:rsidP="00D635FF">
      <w:pPr>
        <w:spacing w:after="0" w:line="240" w:lineRule="auto"/>
        <w:jc w:val="center"/>
        <w:rPr>
          <w:rFonts w:ascii="Times New Roman" w:eastAsia="Times New Roman" w:hAnsi="Times New Roman" w:cs="Times New Roman"/>
          <w:b/>
          <w:color w:val="000000"/>
          <w:sz w:val="24"/>
          <w:szCs w:val="24"/>
        </w:rPr>
      </w:pPr>
      <w:r w:rsidRPr="000959F1">
        <w:rPr>
          <w:rFonts w:ascii="Times New Roman" w:eastAsia="Times New Roman" w:hAnsi="Times New Roman" w:cs="Times New Roman"/>
          <w:b/>
          <w:color w:val="000000"/>
          <w:sz w:val="24"/>
          <w:szCs w:val="24"/>
          <w:lang w:val="kk-KZ"/>
        </w:rPr>
        <w:t>4-ші жыл</w:t>
      </w:r>
    </w:p>
    <w:p w:rsidR="00D635FF" w:rsidRPr="00C347D6" w:rsidRDefault="00D635FF" w:rsidP="00D635FF">
      <w:pPr>
        <w:spacing w:after="0" w:line="240" w:lineRule="auto"/>
        <w:jc w:val="center"/>
        <w:rPr>
          <w:rFonts w:ascii="Times New Roman" w:eastAsia="Times New Roman" w:hAnsi="Times New Roman" w:cs="Times New Roman"/>
          <w:b/>
          <w:color w:val="000000"/>
          <w:sz w:val="24"/>
          <w:szCs w:val="24"/>
          <w:lang w:val="kk-KZ"/>
        </w:rPr>
      </w:pPr>
      <w:r w:rsidRPr="000959F1">
        <w:rPr>
          <w:rFonts w:ascii="Times New Roman" w:eastAsia="Times New Roman" w:hAnsi="Times New Roman" w:cs="Times New Roman"/>
          <w:b/>
          <w:color w:val="000000"/>
          <w:sz w:val="24"/>
          <w:szCs w:val="24"/>
        </w:rPr>
        <w:t>Кредиттер саны 3</w:t>
      </w:r>
    </w:p>
    <w:p w:rsidR="00D635FF" w:rsidRPr="000959F1" w:rsidRDefault="00D635FF" w:rsidP="00D635FF">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 семестр</w:t>
      </w:r>
    </w:p>
    <w:p w:rsidR="00D635FF" w:rsidRPr="000959F1" w:rsidRDefault="00D635FF" w:rsidP="00D635FF">
      <w:pPr>
        <w:spacing w:after="0" w:line="240" w:lineRule="auto"/>
        <w:jc w:val="center"/>
        <w:rPr>
          <w:rFonts w:ascii="Times New Roman" w:eastAsia="Times New Roman" w:hAnsi="Times New Roman" w:cs="Times New Roman"/>
          <w:b/>
          <w:color w:val="000000"/>
          <w:sz w:val="24"/>
          <w:szCs w:val="24"/>
        </w:rPr>
      </w:pPr>
    </w:p>
    <w:p w:rsidR="00D635FF" w:rsidRPr="000959F1" w:rsidRDefault="00D635FF" w:rsidP="00D635FF">
      <w:pPr>
        <w:spacing w:after="0" w:line="240" w:lineRule="auto"/>
        <w:jc w:val="center"/>
        <w:rPr>
          <w:rFonts w:ascii="Times New Roman" w:eastAsia="Times New Roman" w:hAnsi="Times New Roman" w:cs="Times New Roman"/>
          <w:b/>
          <w:color w:val="000000"/>
          <w:sz w:val="24"/>
          <w:szCs w:val="24"/>
        </w:rPr>
      </w:pPr>
    </w:p>
    <w:p w:rsidR="00D635FF" w:rsidRPr="000959F1" w:rsidRDefault="00D635FF" w:rsidP="00D635FF">
      <w:pPr>
        <w:spacing w:after="0" w:line="240" w:lineRule="auto"/>
        <w:jc w:val="center"/>
        <w:rPr>
          <w:rFonts w:ascii="Times New Roman" w:eastAsia="Times New Roman" w:hAnsi="Times New Roman" w:cs="Times New Roman"/>
          <w:b/>
          <w:color w:val="000000"/>
          <w:sz w:val="24"/>
          <w:szCs w:val="24"/>
        </w:rPr>
      </w:pPr>
    </w:p>
    <w:p w:rsidR="00D635FF" w:rsidRPr="000959F1" w:rsidRDefault="00D635FF" w:rsidP="00D635FF">
      <w:pPr>
        <w:spacing w:after="0" w:line="240" w:lineRule="auto"/>
        <w:jc w:val="center"/>
        <w:rPr>
          <w:rFonts w:ascii="Times New Roman" w:eastAsia="Times New Roman" w:hAnsi="Times New Roman" w:cs="Times New Roman"/>
          <w:b/>
          <w:color w:val="000000"/>
          <w:sz w:val="24"/>
          <w:szCs w:val="24"/>
        </w:rPr>
      </w:pPr>
    </w:p>
    <w:p w:rsidR="00D635FF" w:rsidRPr="000959F1" w:rsidRDefault="00D635FF" w:rsidP="00D635FF">
      <w:pPr>
        <w:spacing w:after="0" w:line="240" w:lineRule="auto"/>
        <w:jc w:val="center"/>
        <w:rPr>
          <w:rFonts w:ascii="Times New Roman" w:eastAsia="Times New Roman" w:hAnsi="Times New Roman" w:cs="Times New Roman"/>
          <w:b/>
          <w:color w:val="000000"/>
          <w:sz w:val="24"/>
          <w:szCs w:val="24"/>
        </w:rPr>
      </w:pPr>
    </w:p>
    <w:p w:rsidR="00D635FF" w:rsidRPr="000959F1" w:rsidRDefault="00D635FF" w:rsidP="00D635FF">
      <w:pPr>
        <w:spacing w:after="0" w:line="240" w:lineRule="auto"/>
        <w:jc w:val="center"/>
        <w:rPr>
          <w:rFonts w:ascii="Times New Roman" w:eastAsia="Times New Roman" w:hAnsi="Times New Roman" w:cs="Times New Roman"/>
          <w:b/>
          <w:color w:val="000000"/>
          <w:sz w:val="24"/>
          <w:szCs w:val="24"/>
        </w:rPr>
      </w:pPr>
    </w:p>
    <w:p w:rsidR="00D635FF" w:rsidRPr="000959F1" w:rsidRDefault="00D635FF" w:rsidP="00D635FF">
      <w:pPr>
        <w:spacing w:after="0" w:line="240" w:lineRule="auto"/>
        <w:jc w:val="center"/>
        <w:rPr>
          <w:rFonts w:ascii="Times New Roman" w:eastAsia="Times New Roman" w:hAnsi="Times New Roman" w:cs="Times New Roman"/>
          <w:b/>
          <w:color w:val="000000"/>
          <w:sz w:val="24"/>
          <w:szCs w:val="24"/>
        </w:rPr>
      </w:pPr>
    </w:p>
    <w:p w:rsidR="00D635FF" w:rsidRPr="000959F1" w:rsidRDefault="00D635FF" w:rsidP="00D635FF">
      <w:pPr>
        <w:spacing w:after="0" w:line="240" w:lineRule="auto"/>
        <w:jc w:val="center"/>
        <w:rPr>
          <w:rFonts w:ascii="Times New Roman" w:eastAsia="Times New Roman" w:hAnsi="Times New Roman" w:cs="Times New Roman"/>
          <w:b/>
          <w:color w:val="000000"/>
          <w:sz w:val="24"/>
          <w:szCs w:val="24"/>
        </w:rPr>
      </w:pPr>
    </w:p>
    <w:p w:rsidR="00D635FF" w:rsidRPr="000959F1" w:rsidRDefault="00D635FF" w:rsidP="00D635FF">
      <w:pPr>
        <w:spacing w:after="0" w:line="240" w:lineRule="auto"/>
        <w:jc w:val="center"/>
        <w:rPr>
          <w:rFonts w:ascii="Times New Roman" w:eastAsia="Times New Roman" w:hAnsi="Times New Roman" w:cs="Times New Roman"/>
          <w:b/>
          <w:color w:val="000000"/>
          <w:sz w:val="24"/>
          <w:szCs w:val="24"/>
        </w:rPr>
      </w:pPr>
    </w:p>
    <w:p w:rsidR="00D635FF" w:rsidRPr="000959F1" w:rsidRDefault="00D635FF" w:rsidP="00D635FF">
      <w:pPr>
        <w:spacing w:after="0" w:line="240" w:lineRule="auto"/>
        <w:jc w:val="center"/>
        <w:rPr>
          <w:rFonts w:ascii="Times New Roman" w:eastAsia="Times New Roman" w:hAnsi="Times New Roman" w:cs="Times New Roman"/>
          <w:b/>
          <w:color w:val="000000"/>
          <w:sz w:val="24"/>
          <w:szCs w:val="24"/>
        </w:rPr>
      </w:pPr>
    </w:p>
    <w:p w:rsidR="00D635FF" w:rsidRPr="000959F1" w:rsidRDefault="00D635FF" w:rsidP="00D635FF">
      <w:pPr>
        <w:spacing w:after="0" w:line="240" w:lineRule="auto"/>
        <w:jc w:val="center"/>
        <w:rPr>
          <w:rFonts w:ascii="Times New Roman" w:eastAsia="Times New Roman" w:hAnsi="Times New Roman" w:cs="Times New Roman"/>
          <w:b/>
          <w:color w:val="000000"/>
          <w:sz w:val="24"/>
          <w:szCs w:val="24"/>
        </w:rPr>
      </w:pPr>
    </w:p>
    <w:p w:rsidR="00D635FF" w:rsidRPr="000959F1" w:rsidRDefault="00D635FF" w:rsidP="00D635FF">
      <w:pPr>
        <w:spacing w:after="0" w:line="240" w:lineRule="auto"/>
        <w:jc w:val="center"/>
        <w:rPr>
          <w:rFonts w:ascii="Times New Roman" w:eastAsia="Times New Roman" w:hAnsi="Times New Roman" w:cs="Times New Roman"/>
          <w:b/>
          <w:color w:val="000000"/>
          <w:sz w:val="24"/>
          <w:szCs w:val="24"/>
        </w:rPr>
      </w:pPr>
    </w:p>
    <w:p w:rsidR="00D635FF" w:rsidRPr="000959F1" w:rsidRDefault="00D635FF" w:rsidP="00D635FF">
      <w:pPr>
        <w:spacing w:after="0" w:line="240" w:lineRule="auto"/>
        <w:jc w:val="center"/>
        <w:rPr>
          <w:rFonts w:ascii="Times New Roman" w:eastAsia="Times New Roman" w:hAnsi="Times New Roman" w:cs="Times New Roman"/>
          <w:b/>
          <w:color w:val="000000"/>
          <w:sz w:val="24"/>
          <w:szCs w:val="24"/>
        </w:rPr>
      </w:pPr>
    </w:p>
    <w:p w:rsidR="00D635FF" w:rsidRPr="000959F1" w:rsidRDefault="00D635FF" w:rsidP="00D635FF">
      <w:pPr>
        <w:spacing w:after="0" w:line="240" w:lineRule="auto"/>
        <w:jc w:val="center"/>
        <w:rPr>
          <w:rFonts w:ascii="Times New Roman" w:eastAsia="Times New Roman" w:hAnsi="Times New Roman" w:cs="Times New Roman"/>
          <w:b/>
          <w:color w:val="000000"/>
          <w:sz w:val="24"/>
          <w:szCs w:val="24"/>
        </w:rPr>
      </w:pPr>
    </w:p>
    <w:p w:rsidR="00D635FF" w:rsidRPr="000959F1" w:rsidRDefault="00D635FF" w:rsidP="00D635FF">
      <w:pPr>
        <w:spacing w:after="0" w:line="240" w:lineRule="auto"/>
        <w:jc w:val="center"/>
        <w:rPr>
          <w:rFonts w:ascii="Times New Roman" w:eastAsia="Times New Roman" w:hAnsi="Times New Roman" w:cs="Times New Roman"/>
          <w:b/>
          <w:color w:val="000000"/>
          <w:sz w:val="24"/>
          <w:szCs w:val="24"/>
        </w:rPr>
      </w:pPr>
    </w:p>
    <w:p w:rsidR="00D635FF" w:rsidRPr="000959F1" w:rsidRDefault="00D635FF" w:rsidP="00B519C7">
      <w:pPr>
        <w:spacing w:after="0" w:line="240" w:lineRule="auto"/>
        <w:rPr>
          <w:rFonts w:ascii="Times New Roman" w:eastAsia="Times New Roman" w:hAnsi="Times New Roman" w:cs="Times New Roman"/>
          <w:b/>
          <w:color w:val="000000"/>
          <w:sz w:val="24"/>
          <w:szCs w:val="24"/>
        </w:rPr>
      </w:pPr>
    </w:p>
    <w:p w:rsidR="00D635FF" w:rsidRPr="000959F1" w:rsidRDefault="00D635FF" w:rsidP="00D635FF">
      <w:pPr>
        <w:spacing w:after="0" w:line="240" w:lineRule="auto"/>
        <w:jc w:val="center"/>
        <w:rPr>
          <w:rFonts w:ascii="Times New Roman" w:eastAsia="Times New Roman" w:hAnsi="Times New Roman" w:cs="Times New Roman"/>
          <w:b/>
          <w:color w:val="000000"/>
          <w:sz w:val="24"/>
          <w:szCs w:val="24"/>
        </w:rPr>
      </w:pPr>
    </w:p>
    <w:p w:rsidR="00D635FF" w:rsidRPr="000959F1" w:rsidRDefault="00D635FF" w:rsidP="00D635FF">
      <w:pPr>
        <w:spacing w:after="0" w:line="240" w:lineRule="auto"/>
        <w:jc w:val="center"/>
        <w:rPr>
          <w:rFonts w:ascii="Times New Roman" w:eastAsia="Times New Roman" w:hAnsi="Times New Roman" w:cs="Times New Roman"/>
          <w:b/>
          <w:color w:val="000000"/>
          <w:sz w:val="24"/>
          <w:szCs w:val="24"/>
        </w:rPr>
      </w:pPr>
      <w:r w:rsidRPr="000959F1">
        <w:rPr>
          <w:rFonts w:ascii="Times New Roman" w:eastAsia="Times New Roman" w:hAnsi="Times New Roman" w:cs="Times New Roman"/>
          <w:b/>
          <w:color w:val="000000"/>
          <w:sz w:val="24"/>
          <w:szCs w:val="24"/>
        </w:rPr>
        <w:t>Алматы 2025</w:t>
      </w:r>
    </w:p>
    <w:p w:rsidR="00D635FF" w:rsidRPr="00CD4F01" w:rsidRDefault="00D635FF" w:rsidP="00D635FF">
      <w:pPr>
        <w:spacing w:after="0" w:line="240" w:lineRule="auto"/>
        <w:jc w:val="both"/>
        <w:rPr>
          <w:rFonts w:ascii="Times New Roman" w:eastAsia="Times New Roman" w:hAnsi="Times New Roman" w:cs="Times New Roman"/>
          <w:i/>
          <w:color w:val="000000"/>
          <w:sz w:val="24"/>
          <w:szCs w:val="24"/>
        </w:rPr>
      </w:pPr>
      <w:r w:rsidRPr="000959F1">
        <w:rPr>
          <w:rFonts w:ascii="Times New Roman" w:hAnsi="Times New Roman" w:cs="Times New Roman"/>
          <w:sz w:val="24"/>
          <w:szCs w:val="24"/>
        </w:rPr>
        <w:br w:type="page"/>
      </w:r>
      <w:r w:rsidRPr="000959F1">
        <w:rPr>
          <w:rFonts w:ascii="Times New Roman" w:eastAsia="Times New Roman" w:hAnsi="Times New Roman" w:cs="Times New Roman"/>
          <w:color w:val="000000"/>
          <w:sz w:val="24"/>
          <w:szCs w:val="24"/>
        </w:rPr>
        <w:lastRenderedPageBreak/>
        <w:t>Өндірістік тәжірибе бағдарламасын доцент м.а.А.К. Қазмағамбетова, аға оқытушы Е.Н. Смағұлова, А.Т. Уатаева, Л.А.Тулепбергенова, және оқытушы Г.Е. Мырзабаева стоматология кафедрасының 6Б білім беру бағдарламасының оқу жоспары негізінде.</w:t>
      </w:r>
      <w:r w:rsidRPr="00866AEB">
        <w:rPr>
          <w:rFonts w:ascii="Times New Roman" w:eastAsia="Times New Roman" w:hAnsi="Times New Roman" w:cs="Times New Roman"/>
          <w:i/>
          <w:sz w:val="24"/>
          <w:szCs w:val="24"/>
        </w:rPr>
        <w:t>10104</w:t>
      </w:r>
      <w:r w:rsidRPr="00840BDF">
        <w:rPr>
          <w:rFonts w:ascii="Times New Roman" w:eastAsia="Times New Roman" w:hAnsi="Times New Roman" w:cs="Times New Roman"/>
          <w:i/>
          <w:color w:val="000000"/>
          <w:sz w:val="24"/>
          <w:szCs w:val="24"/>
          <w:lang w:val="kk-KZ"/>
        </w:rPr>
        <w:t>Стоматология</w:t>
      </w:r>
      <w:r w:rsidRPr="00CD4F01">
        <w:rPr>
          <w:rFonts w:ascii="Times New Roman" w:eastAsia="Times New Roman" w:hAnsi="Times New Roman" w:cs="Times New Roman"/>
          <w:color w:val="000000"/>
          <w:sz w:val="24"/>
          <w:szCs w:val="24"/>
        </w:rPr>
        <w:t>.</w:t>
      </w:r>
    </w:p>
    <w:p w:rsidR="00D635FF" w:rsidRPr="00573D5A" w:rsidRDefault="00D635FF" w:rsidP="00D635FF">
      <w:pPr>
        <w:spacing w:after="0" w:line="240" w:lineRule="auto"/>
        <w:jc w:val="both"/>
        <w:rPr>
          <w:rFonts w:ascii="Times New Roman" w:eastAsia="Times New Roman" w:hAnsi="Times New Roman" w:cs="Times New Roman"/>
          <w:i/>
          <w:color w:val="FF0000"/>
          <w:sz w:val="24"/>
          <w:szCs w:val="24"/>
        </w:rPr>
      </w:pP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r w:rsidRPr="000959F1">
        <w:rPr>
          <w:rFonts w:ascii="Times New Roman" w:eastAsia="Times New Roman" w:hAnsi="Times New Roman" w:cs="Times New Roman"/>
          <w:color w:val="000000"/>
          <w:sz w:val="24"/>
          <w:szCs w:val="24"/>
        </w:rPr>
        <w:t>Келісілді</w:t>
      </w: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r w:rsidRPr="000959F1">
        <w:rPr>
          <w:rFonts w:ascii="Times New Roman" w:eastAsia="Times New Roman" w:hAnsi="Times New Roman" w:cs="Times New Roman"/>
          <w:color w:val="000000"/>
          <w:sz w:val="24"/>
          <w:szCs w:val="24"/>
        </w:rPr>
        <w:t>Жұмыс берушілер</w:t>
      </w: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r w:rsidRPr="000959F1">
        <w:rPr>
          <w:rFonts w:ascii="Times New Roman" w:eastAsia="Times New Roman" w:hAnsi="Times New Roman" w:cs="Times New Roman"/>
          <w:color w:val="000000"/>
          <w:sz w:val="24"/>
          <w:szCs w:val="24"/>
        </w:rPr>
        <w:t>Директор</w:t>
      </w:r>
      <w:r w:rsidRPr="000959F1">
        <w:rPr>
          <w:rFonts w:ascii="Times New Roman" w:eastAsia="Times New Roman" w:hAnsi="Times New Roman" w:cs="Times New Roman"/>
          <w:color w:val="000000"/>
          <w:sz w:val="24"/>
          <w:szCs w:val="24"/>
        </w:rPr>
        <w:tab/>
      </w:r>
      <w:r w:rsidRPr="000959F1">
        <w:rPr>
          <w:rFonts w:ascii="Times New Roman" w:eastAsia="Times New Roman" w:hAnsi="Times New Roman" w:cs="Times New Roman"/>
          <w:color w:val="000000"/>
          <w:sz w:val="24"/>
          <w:szCs w:val="24"/>
        </w:rPr>
        <w:tab/>
      </w:r>
      <w:r w:rsidRPr="000959F1">
        <w:rPr>
          <w:rFonts w:ascii="Times New Roman" w:eastAsia="Times New Roman" w:hAnsi="Times New Roman" w:cs="Times New Roman"/>
          <w:color w:val="000000"/>
          <w:sz w:val="24"/>
          <w:szCs w:val="24"/>
        </w:rPr>
        <w:tab/>
      </w:r>
      <w:r w:rsidRPr="000959F1">
        <w:rPr>
          <w:rFonts w:ascii="Times New Roman" w:eastAsia="Times New Roman" w:hAnsi="Times New Roman" w:cs="Times New Roman"/>
          <w:color w:val="000000"/>
          <w:sz w:val="24"/>
          <w:szCs w:val="24"/>
        </w:rPr>
        <w:tab/>
        <w:t>________________ Толық аты-жөні</w:t>
      </w: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r w:rsidRPr="000959F1">
        <w:rPr>
          <w:rFonts w:ascii="Times New Roman" w:eastAsia="Times New Roman" w:hAnsi="Times New Roman" w:cs="Times New Roman"/>
          <w:color w:val="000000"/>
          <w:sz w:val="24"/>
          <w:szCs w:val="24"/>
        </w:rPr>
        <w:t>«_____» __________ 20___ ж.</w:t>
      </w: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p>
    <w:p w:rsidR="00D635FF" w:rsidRPr="000959F1" w:rsidRDefault="00D635FF" w:rsidP="00D635FF">
      <w:pPr>
        <w:spacing w:before="240" w:after="240" w:line="240" w:lineRule="auto"/>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Қарап шықты және іргелі медицина кафедрасының мәжілісінде ұсынылды</w:t>
      </w:r>
    </w:p>
    <w:p w:rsidR="00D635FF" w:rsidRPr="000959F1" w:rsidRDefault="00D635FF" w:rsidP="00D635FF">
      <w:pPr>
        <w:spacing w:before="240" w:after="240" w:line="240" w:lineRule="auto"/>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"_____" ____________ 202_ ж., №_____ хаттама</w:t>
      </w:r>
    </w:p>
    <w:p w:rsidR="00D635FF" w:rsidRPr="000959F1" w:rsidRDefault="00D635FF" w:rsidP="00D635FF">
      <w:pPr>
        <w:spacing w:before="240" w:after="240" w:line="240" w:lineRule="auto"/>
        <w:rPr>
          <w:rFonts w:ascii="Times New Roman" w:eastAsia="Times New Roman" w:hAnsi="Times New Roman" w:cs="Times New Roman"/>
          <w:sz w:val="24"/>
          <w:szCs w:val="24"/>
        </w:rPr>
      </w:pPr>
    </w:p>
    <w:p w:rsidR="00D635FF" w:rsidRPr="000959F1" w:rsidRDefault="00D635FF" w:rsidP="00D635FF">
      <w:pPr>
        <w:spacing w:before="240" w:after="240" w:line="240" w:lineRule="auto"/>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 xml:space="preserve">Кафедра </w:t>
      </w:r>
      <w:proofErr w:type="spellStart"/>
      <w:r w:rsidRPr="000959F1">
        <w:rPr>
          <w:rFonts w:ascii="Times New Roman" w:eastAsia="Times New Roman" w:hAnsi="Times New Roman" w:cs="Times New Roman"/>
          <w:color w:val="000000"/>
          <w:sz w:val="24"/>
          <w:szCs w:val="24"/>
        </w:rPr>
        <w:t>меңгерушісі</w:t>
      </w:r>
      <w:proofErr w:type="spellEnd"/>
      <w:r w:rsidRPr="000959F1">
        <w:rPr>
          <w:rFonts w:ascii="Times New Roman" w:eastAsia="Times New Roman" w:hAnsi="Times New Roman" w:cs="Times New Roman"/>
          <w:color w:val="000000"/>
          <w:sz w:val="24"/>
          <w:szCs w:val="24"/>
        </w:rPr>
        <w:t xml:space="preserve"> _________________ </w:t>
      </w:r>
      <w:proofErr w:type="spellStart"/>
      <w:r w:rsidRPr="000959F1">
        <w:rPr>
          <w:rFonts w:ascii="Times New Roman" w:eastAsia="Times New Roman" w:hAnsi="Times New Roman" w:cs="Times New Roman"/>
          <w:color w:val="000000"/>
          <w:sz w:val="24"/>
          <w:szCs w:val="24"/>
        </w:rPr>
        <w:t>Абдикаримов</w:t>
      </w:r>
      <w:proofErr w:type="spellEnd"/>
      <w:r w:rsidRPr="000959F1">
        <w:rPr>
          <w:rFonts w:ascii="Times New Roman" w:eastAsia="Times New Roman" w:hAnsi="Times New Roman" w:cs="Times New Roman"/>
          <w:color w:val="000000"/>
          <w:sz w:val="24"/>
          <w:szCs w:val="24"/>
        </w:rPr>
        <w:t xml:space="preserve"> С.Ж.</w:t>
      </w:r>
    </w:p>
    <w:p w:rsidR="00D635FF" w:rsidRPr="000959F1" w:rsidRDefault="00D635FF" w:rsidP="00D635FF">
      <w:pPr>
        <w:spacing w:before="240" w:after="240" w:line="240" w:lineRule="auto"/>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(қолы)</w:t>
      </w:r>
    </w:p>
    <w:p w:rsidR="00D635FF" w:rsidRPr="000959F1" w:rsidRDefault="00D635FF" w:rsidP="00D635FF">
      <w:pPr>
        <w:spacing w:before="240" w:after="240" w:line="240" w:lineRule="auto"/>
        <w:rPr>
          <w:rFonts w:ascii="Times New Roman" w:eastAsia="Times New Roman" w:hAnsi="Times New Roman" w:cs="Times New Roman"/>
          <w:sz w:val="24"/>
          <w:szCs w:val="24"/>
        </w:rPr>
      </w:pPr>
    </w:p>
    <w:p w:rsidR="00D635FF" w:rsidRPr="000959F1" w:rsidRDefault="00D635FF" w:rsidP="00D635FF">
      <w:pPr>
        <w:spacing w:before="240" w:after="240" w:line="240" w:lineRule="auto"/>
        <w:rPr>
          <w:rFonts w:ascii="Times New Roman" w:eastAsia="Times New Roman" w:hAnsi="Times New Roman" w:cs="Times New Roman"/>
          <w:sz w:val="24"/>
          <w:szCs w:val="24"/>
        </w:rPr>
      </w:pPr>
    </w:p>
    <w:p w:rsidR="00D635FF" w:rsidRPr="000959F1" w:rsidRDefault="00D635FF" w:rsidP="00D635FF">
      <w:pPr>
        <w:spacing w:after="0" w:line="240" w:lineRule="auto"/>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Факультеттің әдістемелік бөлімі</w:t>
      </w:r>
    </w:p>
    <w:p w:rsidR="00D635FF" w:rsidRPr="000959F1" w:rsidRDefault="00D635FF" w:rsidP="00D635FF">
      <w:pPr>
        <w:spacing w:after="0" w:line="240" w:lineRule="auto"/>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«____» ___________ 202</w:t>
      </w:r>
      <w:r w:rsidR="00B519C7">
        <w:rPr>
          <w:rFonts w:ascii="Times New Roman" w:eastAsia="Times New Roman" w:hAnsi="Times New Roman" w:cs="Times New Roman"/>
          <w:color w:val="000000"/>
          <w:sz w:val="24"/>
          <w:szCs w:val="24"/>
        </w:rPr>
        <w:t xml:space="preserve">  </w:t>
      </w:r>
      <w:r w:rsidRPr="000959F1">
        <w:rPr>
          <w:rFonts w:ascii="Times New Roman" w:eastAsia="Times New Roman" w:hAnsi="Times New Roman" w:cs="Times New Roman"/>
          <w:color w:val="000000"/>
          <w:sz w:val="24"/>
          <w:szCs w:val="24"/>
        </w:rPr>
        <w:t xml:space="preserve"> ж., No____ хаттама</w:t>
      </w:r>
    </w:p>
    <w:p w:rsidR="00D635FF" w:rsidRPr="000959F1" w:rsidRDefault="00D635FF" w:rsidP="00D635FF">
      <w:pPr>
        <w:spacing w:after="0" w:line="240" w:lineRule="auto"/>
        <w:rPr>
          <w:rFonts w:ascii="Times New Roman" w:eastAsia="Times New Roman" w:hAnsi="Times New Roman" w:cs="Times New Roman"/>
          <w:sz w:val="24"/>
          <w:szCs w:val="24"/>
        </w:rPr>
      </w:pPr>
    </w:p>
    <w:p w:rsidR="00D635FF" w:rsidRPr="000959F1" w:rsidRDefault="00D635FF" w:rsidP="00D635FF">
      <w:pPr>
        <w:spacing w:after="0" w:line="240" w:lineRule="auto"/>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Факультеттің әдістемелік бөлімінің меңгерушісі ___________</w:t>
      </w:r>
    </w:p>
    <w:p w:rsidR="00D635FF" w:rsidRPr="000959F1" w:rsidRDefault="00D635FF" w:rsidP="00D635FF">
      <w:pPr>
        <w:spacing w:after="0" w:line="240" w:lineRule="auto"/>
        <w:rPr>
          <w:rFonts w:ascii="Times New Roman" w:eastAsia="Times New Roman" w:hAnsi="Times New Roman" w:cs="Times New Roman"/>
          <w:sz w:val="24"/>
          <w:szCs w:val="24"/>
        </w:rPr>
      </w:pP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r w:rsidRPr="000959F1">
        <w:rPr>
          <w:rFonts w:ascii="Times New Roman" w:hAnsi="Times New Roman" w:cs="Times New Roman"/>
          <w:sz w:val="24"/>
          <w:szCs w:val="24"/>
        </w:rPr>
        <w:br w:type="page"/>
      </w:r>
    </w:p>
    <w:p w:rsidR="00D635FF" w:rsidRPr="000959F1" w:rsidRDefault="00D635FF" w:rsidP="00D635FF">
      <w:pPr>
        <w:spacing w:after="0" w:line="240" w:lineRule="auto"/>
        <w:jc w:val="both"/>
        <w:rPr>
          <w:rFonts w:ascii="Times New Roman" w:eastAsia="Times New Roman" w:hAnsi="Times New Roman" w:cs="Times New Roman"/>
          <w:b/>
          <w:color w:val="000000"/>
          <w:sz w:val="24"/>
          <w:szCs w:val="24"/>
        </w:rPr>
      </w:pPr>
      <w:r w:rsidRPr="000959F1">
        <w:rPr>
          <w:rFonts w:ascii="Times New Roman" w:eastAsia="Times New Roman" w:hAnsi="Times New Roman" w:cs="Times New Roman"/>
          <w:b/>
          <w:color w:val="000000"/>
          <w:sz w:val="24"/>
          <w:szCs w:val="24"/>
        </w:rPr>
        <w:lastRenderedPageBreak/>
        <w:t>Бағдарлама мазмұны</w:t>
      </w: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r w:rsidRPr="000959F1">
        <w:rPr>
          <w:rFonts w:ascii="Times New Roman" w:eastAsia="Times New Roman" w:hAnsi="Times New Roman" w:cs="Times New Roman"/>
          <w:color w:val="000000"/>
          <w:sz w:val="24"/>
          <w:szCs w:val="24"/>
        </w:rPr>
        <w:t>1 Тәжірибе мақсаты</w:t>
      </w: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r w:rsidRPr="000959F1">
        <w:rPr>
          <w:rFonts w:ascii="Times New Roman" w:eastAsia="Times New Roman" w:hAnsi="Times New Roman" w:cs="Times New Roman"/>
          <w:color w:val="000000"/>
          <w:sz w:val="24"/>
          <w:szCs w:val="24"/>
        </w:rPr>
        <w:t>2 Тәжірибелік тапсырмалар</w:t>
      </w: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r w:rsidRPr="000959F1">
        <w:rPr>
          <w:rFonts w:ascii="Times New Roman" w:eastAsia="Times New Roman" w:hAnsi="Times New Roman" w:cs="Times New Roman"/>
          <w:color w:val="000000"/>
          <w:sz w:val="24"/>
          <w:szCs w:val="24"/>
        </w:rPr>
        <w:t>3 Білім беру бағдарламасы құрылымындағы тәжірибенің орны</w:t>
      </w: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r w:rsidRPr="000959F1">
        <w:rPr>
          <w:rFonts w:ascii="Times New Roman" w:eastAsia="Times New Roman" w:hAnsi="Times New Roman" w:cs="Times New Roman"/>
          <w:color w:val="000000"/>
          <w:sz w:val="24"/>
          <w:szCs w:val="24"/>
        </w:rPr>
        <w:t>4 Тағылымдамадан өту орны</w:t>
      </w: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r w:rsidRPr="000959F1">
        <w:rPr>
          <w:rFonts w:ascii="Times New Roman" w:eastAsia="Times New Roman" w:hAnsi="Times New Roman" w:cs="Times New Roman"/>
          <w:color w:val="000000"/>
          <w:sz w:val="24"/>
          <w:szCs w:val="24"/>
        </w:rPr>
        <w:t>5 Тәжірибе базасы</w:t>
      </w: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r w:rsidRPr="000959F1">
        <w:rPr>
          <w:rFonts w:ascii="Times New Roman" w:eastAsia="Times New Roman" w:hAnsi="Times New Roman" w:cs="Times New Roman"/>
          <w:color w:val="000000"/>
          <w:sz w:val="24"/>
          <w:szCs w:val="24"/>
        </w:rPr>
        <w:t>6 Практика нәтижесінде қалыптасқан құзыреттер</w:t>
      </w: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r w:rsidRPr="000959F1">
        <w:rPr>
          <w:rFonts w:ascii="Times New Roman" w:eastAsia="Times New Roman" w:hAnsi="Times New Roman" w:cs="Times New Roman"/>
          <w:color w:val="000000"/>
          <w:sz w:val="24"/>
          <w:szCs w:val="24"/>
        </w:rPr>
        <w:t>6.1. Жалпы кәсіби</w:t>
      </w: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r w:rsidRPr="000959F1">
        <w:rPr>
          <w:rFonts w:ascii="Times New Roman" w:eastAsia="Times New Roman" w:hAnsi="Times New Roman" w:cs="Times New Roman"/>
          <w:color w:val="000000"/>
          <w:sz w:val="24"/>
          <w:szCs w:val="24"/>
        </w:rPr>
        <w:t>6.2. Кәсіби</w:t>
      </w: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r w:rsidRPr="000959F1">
        <w:rPr>
          <w:rFonts w:ascii="Times New Roman" w:eastAsia="Times New Roman" w:hAnsi="Times New Roman" w:cs="Times New Roman"/>
          <w:color w:val="000000"/>
          <w:sz w:val="24"/>
          <w:szCs w:val="24"/>
        </w:rPr>
        <w:t>7 Студенттің өндірістік тәжірибе кезіндегі құқықтары мен міндеттері</w:t>
      </w: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r w:rsidRPr="000959F1">
        <w:rPr>
          <w:rFonts w:ascii="Times New Roman" w:eastAsia="Times New Roman" w:hAnsi="Times New Roman" w:cs="Times New Roman"/>
          <w:color w:val="000000"/>
          <w:sz w:val="24"/>
          <w:szCs w:val="24"/>
        </w:rPr>
        <w:t>8 Практика базасынан тағылымдама жетекшісінің құқықтары мен міндеттері</w:t>
      </w: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r w:rsidRPr="000959F1">
        <w:rPr>
          <w:rFonts w:ascii="Times New Roman" w:eastAsia="Times New Roman" w:hAnsi="Times New Roman" w:cs="Times New Roman"/>
          <w:color w:val="000000"/>
          <w:sz w:val="24"/>
          <w:szCs w:val="24"/>
        </w:rPr>
        <w:t>9 Тәжірибе кезеңдерінің құрылымы мен мазмұны</w:t>
      </w: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r w:rsidRPr="000959F1">
        <w:rPr>
          <w:rFonts w:ascii="Times New Roman" w:eastAsia="Times New Roman" w:hAnsi="Times New Roman" w:cs="Times New Roman"/>
          <w:color w:val="000000"/>
          <w:sz w:val="24"/>
          <w:szCs w:val="24"/>
        </w:rPr>
        <w:t>9.1 Пассивті (кіріспе) тәжірибе</w:t>
      </w: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r w:rsidRPr="000959F1">
        <w:rPr>
          <w:rFonts w:ascii="Times New Roman" w:eastAsia="Times New Roman" w:hAnsi="Times New Roman" w:cs="Times New Roman"/>
          <w:color w:val="000000"/>
          <w:sz w:val="24"/>
          <w:szCs w:val="24"/>
        </w:rPr>
        <w:t>9.2 Белсенді жаттығу</w:t>
      </w:r>
    </w:p>
    <w:p w:rsidR="00D635FF" w:rsidRPr="004D1261" w:rsidRDefault="00D635FF" w:rsidP="00D635FF">
      <w:pPr>
        <w:spacing w:after="0" w:line="240" w:lineRule="auto"/>
        <w:jc w:val="both"/>
        <w:rPr>
          <w:rFonts w:ascii="Times New Roman" w:eastAsia="Times New Roman" w:hAnsi="Times New Roman" w:cs="Times New Roman"/>
          <w:color w:val="000000"/>
          <w:sz w:val="24"/>
          <w:szCs w:val="24"/>
        </w:rPr>
      </w:pPr>
      <w:r w:rsidRPr="004D1261">
        <w:rPr>
          <w:rFonts w:ascii="Times New Roman" w:eastAsia="Times New Roman" w:hAnsi="Times New Roman" w:cs="Times New Roman"/>
          <w:color w:val="000000"/>
          <w:sz w:val="24"/>
          <w:szCs w:val="24"/>
        </w:rPr>
        <w:t>10 Тәжірибе кезеңінде орындалатын СРО түрлері</w:t>
      </w: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r w:rsidRPr="000959F1">
        <w:rPr>
          <w:rFonts w:ascii="Times New Roman" w:eastAsia="Times New Roman" w:hAnsi="Times New Roman" w:cs="Times New Roman"/>
          <w:color w:val="000000"/>
          <w:sz w:val="24"/>
          <w:szCs w:val="24"/>
        </w:rPr>
        <w:t>11 Сертификаттау нысандары және сертификаттау уақыты</w:t>
      </w: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bookmarkStart w:id="0" w:name="_gjdgxs" w:colFirst="0" w:colLast="0"/>
      <w:bookmarkEnd w:id="0"/>
      <w:r w:rsidRPr="000959F1">
        <w:rPr>
          <w:rFonts w:ascii="Times New Roman" w:eastAsia="Times New Roman" w:hAnsi="Times New Roman" w:cs="Times New Roman"/>
          <w:color w:val="000000"/>
          <w:sz w:val="24"/>
          <w:szCs w:val="24"/>
        </w:rPr>
        <w:t>12 Бағалау критерийлері</w:t>
      </w: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p>
    <w:p w:rsidR="00D635FF" w:rsidRDefault="00D635FF" w:rsidP="00D635FF">
      <w:pPr>
        <w:spacing w:after="0" w:line="240" w:lineRule="auto"/>
        <w:jc w:val="both"/>
        <w:rPr>
          <w:rFonts w:ascii="Times New Roman" w:eastAsia="Times New Roman" w:hAnsi="Times New Roman" w:cs="Times New Roman"/>
          <w:color w:val="000000"/>
          <w:sz w:val="24"/>
          <w:szCs w:val="24"/>
        </w:rPr>
      </w:pPr>
    </w:p>
    <w:p w:rsidR="00D635FF" w:rsidRDefault="00D635FF" w:rsidP="00D635FF">
      <w:pPr>
        <w:spacing w:after="0" w:line="240" w:lineRule="auto"/>
        <w:jc w:val="both"/>
        <w:rPr>
          <w:rFonts w:ascii="Times New Roman" w:eastAsia="Times New Roman" w:hAnsi="Times New Roman" w:cs="Times New Roman"/>
          <w:color w:val="000000"/>
          <w:sz w:val="24"/>
          <w:szCs w:val="24"/>
        </w:rPr>
      </w:pPr>
    </w:p>
    <w:p w:rsidR="00D635FF" w:rsidRDefault="00D635FF" w:rsidP="00D635FF">
      <w:pPr>
        <w:spacing w:after="0" w:line="240" w:lineRule="auto"/>
        <w:jc w:val="both"/>
        <w:rPr>
          <w:rFonts w:ascii="Times New Roman" w:eastAsia="Times New Roman" w:hAnsi="Times New Roman" w:cs="Times New Roman"/>
          <w:color w:val="000000"/>
          <w:sz w:val="24"/>
          <w:szCs w:val="24"/>
        </w:rPr>
      </w:pP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p>
    <w:p w:rsidR="00D635FF" w:rsidRPr="00AC61A2" w:rsidRDefault="00D635FF" w:rsidP="00D635FF">
      <w:pPr>
        <w:jc w:val="both"/>
        <w:rPr>
          <w:rFonts w:ascii="Times New Roman" w:eastAsia="Times New Roman" w:hAnsi="Times New Roman" w:cs="Times New Roman"/>
          <w:sz w:val="24"/>
          <w:szCs w:val="24"/>
          <w:lang w:val="kk-KZ"/>
        </w:rPr>
      </w:pPr>
      <w:r w:rsidRPr="000959F1">
        <w:rPr>
          <w:rFonts w:ascii="Times New Roman" w:hAnsi="Times New Roman" w:cs="Times New Roman"/>
          <w:b/>
          <w:sz w:val="24"/>
          <w:szCs w:val="24"/>
        </w:rPr>
        <w:lastRenderedPageBreak/>
        <w:t>1. Өндірістік тәжірибенің мақсаты</w:t>
      </w:r>
      <w:r w:rsidRPr="000959F1">
        <w:rPr>
          <w:rFonts w:ascii="Times New Roman" w:hAnsi="Times New Roman" w:cs="Times New Roman"/>
          <w:sz w:val="24"/>
          <w:szCs w:val="24"/>
        </w:rPr>
        <w:t>:</w:t>
      </w:r>
      <w:r w:rsidRPr="00AC61A2">
        <w:rPr>
          <w:rFonts w:ascii="Times New Roman" w:eastAsia="Times New Roman" w:hAnsi="Times New Roman" w:cs="Times New Roman"/>
          <w:sz w:val="24"/>
          <w:szCs w:val="24"/>
          <w:lang w:val="kk-KZ"/>
        </w:rPr>
        <w:t>кәсіби медициналық қызмет саласындағы практикалық және коммуникациялық дағдыларды дамыту және бекіту, нақты кәсіптік мәселелерді шешу үшін теориялық білімді қолдана білу қабілетін дамыту.</w:t>
      </w:r>
    </w:p>
    <w:p w:rsidR="00D635FF" w:rsidRPr="000440A3" w:rsidRDefault="00D635FF" w:rsidP="00D635FF">
      <w:pPr>
        <w:pStyle w:val="a5"/>
        <w:ind w:firstLine="709"/>
        <w:jc w:val="both"/>
        <w:rPr>
          <w:rFonts w:ascii="Times New Roman" w:hAnsi="Times New Roman" w:cs="Times New Roman"/>
          <w:b/>
          <w:sz w:val="24"/>
          <w:szCs w:val="24"/>
          <w:lang w:val="kk-KZ"/>
        </w:rPr>
      </w:pPr>
      <w:r w:rsidRPr="000440A3">
        <w:rPr>
          <w:rFonts w:ascii="Times New Roman" w:hAnsi="Times New Roman" w:cs="Times New Roman"/>
          <w:b/>
          <w:sz w:val="24"/>
          <w:szCs w:val="24"/>
          <w:lang w:val="kk-KZ"/>
        </w:rPr>
        <w:t>2. Тәжірибе мақсаттары:</w:t>
      </w:r>
    </w:p>
    <w:p w:rsidR="00D635FF" w:rsidRPr="000440A3" w:rsidRDefault="00D635FF" w:rsidP="00D635FF">
      <w:pPr>
        <w:spacing w:line="240" w:lineRule="auto"/>
        <w:jc w:val="both"/>
        <w:rPr>
          <w:rFonts w:ascii="Times New Roman" w:hAnsi="Times New Roman" w:cs="Times New Roman"/>
          <w:sz w:val="24"/>
          <w:szCs w:val="24"/>
          <w:lang w:val="kk-KZ"/>
        </w:rPr>
      </w:pPr>
      <w:r w:rsidRPr="000440A3">
        <w:rPr>
          <w:rFonts w:ascii="Times New Roman" w:hAnsi="Times New Roman" w:cs="Times New Roman"/>
          <w:color w:val="000000"/>
          <w:sz w:val="24"/>
          <w:szCs w:val="24"/>
          <w:lang w:val="kk-KZ"/>
        </w:rPr>
        <w:t>1.</w:t>
      </w:r>
      <w:r w:rsidRPr="000440A3">
        <w:rPr>
          <w:rFonts w:ascii="Times New Roman" w:hAnsi="Times New Roman" w:cs="Times New Roman"/>
          <w:sz w:val="24"/>
          <w:szCs w:val="24"/>
          <w:lang w:val="kk-KZ"/>
        </w:rPr>
        <w:t xml:space="preserve"> </w:t>
      </w:r>
      <w:r w:rsidRPr="000440A3">
        <w:rPr>
          <w:rFonts w:ascii="Times New Roman" w:hAnsi="Times New Roman" w:cs="Times New Roman"/>
          <w:color w:val="000000"/>
          <w:sz w:val="24"/>
          <w:szCs w:val="24"/>
          <w:lang w:val="kk-KZ"/>
        </w:rPr>
        <w:t>Оқушыларды меңгеру</w:t>
      </w:r>
      <w:r w:rsidRPr="000440A3">
        <w:rPr>
          <w:rFonts w:ascii="Times New Roman" w:hAnsi="Times New Roman" w:cs="Times New Roman"/>
          <w:sz w:val="24"/>
          <w:szCs w:val="24"/>
          <w:lang w:val="kk-KZ"/>
        </w:rPr>
        <w:t>эндодонтия және ортопедия саласындағы заманауи озық технологиялар, білім мен дағдыларды тереңдету және эндодонтиялық және ортопедиялық емдеуде дұрыс шешім қабылдау.</w:t>
      </w:r>
    </w:p>
    <w:p w:rsidR="00D635FF" w:rsidRPr="000440A3" w:rsidRDefault="00D635FF" w:rsidP="00D635FF">
      <w:pPr>
        <w:widowControl w:val="0"/>
        <w:autoSpaceDE w:val="0"/>
        <w:autoSpaceDN w:val="0"/>
        <w:adjustRightInd w:val="0"/>
        <w:spacing w:after="0" w:line="240" w:lineRule="auto"/>
        <w:ind w:right="-5"/>
        <w:jc w:val="both"/>
        <w:rPr>
          <w:rFonts w:ascii="Times New Roman" w:hAnsi="Times New Roman" w:cs="Times New Roman"/>
          <w:b/>
          <w:bCs/>
          <w:color w:val="000000"/>
          <w:sz w:val="24"/>
          <w:szCs w:val="24"/>
          <w:lang w:val="kk-KZ"/>
        </w:rPr>
      </w:pPr>
      <w:r w:rsidRPr="000440A3">
        <w:rPr>
          <w:rFonts w:ascii="Times New Roman" w:hAnsi="Times New Roman" w:cs="Times New Roman"/>
          <w:color w:val="000000"/>
          <w:lang w:val="kk-KZ"/>
        </w:rPr>
        <w:t>2. Студенттердің әртүрлі стоматологиялық эндодонтиялық аспаптармен, аппараттармен және материалдармен жұмыс істеу дағдыларын дамыту;</w:t>
      </w:r>
    </w:p>
    <w:p w:rsidR="00D635FF" w:rsidRPr="000440A3" w:rsidRDefault="00D635FF" w:rsidP="00D635FF">
      <w:pPr>
        <w:widowControl w:val="0"/>
        <w:spacing w:before="60" w:after="60" w:line="264" w:lineRule="auto"/>
        <w:ind w:right="-5"/>
        <w:jc w:val="both"/>
        <w:rPr>
          <w:color w:val="000000"/>
          <w:sz w:val="24"/>
          <w:szCs w:val="24"/>
          <w:lang w:val="kk-KZ"/>
        </w:rPr>
      </w:pPr>
      <w:r w:rsidRPr="000440A3">
        <w:rPr>
          <w:rFonts w:ascii="Times New Roman" w:hAnsi="Times New Roman" w:cs="Times New Roman"/>
          <w:color w:val="000000"/>
          <w:sz w:val="24"/>
          <w:szCs w:val="24"/>
          <w:lang w:val="kk-KZ"/>
        </w:rPr>
        <w:t>3. Студенттер түбір өзектерін эндодонтиялық емдеу, аспаптық, дәрілік және химиялық өңдеу, түбір өзектерін пломбалау әдістерін меңгереді;</w:t>
      </w:r>
    </w:p>
    <w:p w:rsidR="00D635FF" w:rsidRPr="000440A3" w:rsidRDefault="00D635FF" w:rsidP="00D635FF">
      <w:pPr>
        <w:widowControl w:val="0"/>
        <w:spacing w:before="60" w:after="60" w:line="264" w:lineRule="auto"/>
        <w:ind w:right="-5"/>
        <w:jc w:val="both"/>
        <w:rPr>
          <w:rFonts w:ascii="Times New Roman" w:hAnsi="Times New Roman" w:cs="Times New Roman"/>
          <w:sz w:val="24"/>
          <w:szCs w:val="24"/>
          <w:lang w:val="kk-KZ"/>
        </w:rPr>
      </w:pPr>
      <w:r w:rsidRPr="000440A3">
        <w:rPr>
          <w:rFonts w:ascii="Times New Roman" w:hAnsi="Times New Roman" w:cs="Times New Roman"/>
          <w:color w:val="000000"/>
          <w:sz w:val="24"/>
          <w:szCs w:val="24"/>
          <w:lang w:val="kk-KZ"/>
        </w:rPr>
        <w:t>4. Оқушылардың шеберлігі</w:t>
      </w:r>
      <w:r w:rsidRPr="000440A3">
        <w:rPr>
          <w:rFonts w:ascii="Times New Roman" w:hAnsi="Times New Roman" w:cs="Times New Roman"/>
          <w:sz w:val="24"/>
          <w:szCs w:val="24"/>
          <w:lang w:val="kk-KZ"/>
        </w:rPr>
        <w:t>заманауи композициялық материалдарды пайдалана отырып, тістерді қалпына келтіру әдістерін, әртүрлі түйреуіш құрылымдарды пайдалана отырып, тістерді дайындау және емдеу;</w:t>
      </w:r>
    </w:p>
    <w:p w:rsidR="00D635FF" w:rsidRPr="000440A3" w:rsidRDefault="00D635FF" w:rsidP="00D635FF">
      <w:pPr>
        <w:widowControl w:val="0"/>
        <w:spacing w:before="60" w:after="60" w:line="264" w:lineRule="auto"/>
        <w:ind w:right="-5"/>
        <w:jc w:val="both"/>
        <w:rPr>
          <w:rFonts w:ascii="Times New Roman" w:hAnsi="Times New Roman" w:cs="Times New Roman"/>
          <w:b/>
          <w:sz w:val="24"/>
          <w:szCs w:val="24"/>
          <w:lang w:val="kk-KZ"/>
        </w:rPr>
      </w:pPr>
      <w:r w:rsidRPr="000440A3">
        <w:rPr>
          <w:rFonts w:ascii="Times New Roman" w:hAnsi="Times New Roman" w:cs="Times New Roman"/>
          <w:color w:val="000000"/>
          <w:sz w:val="24"/>
          <w:szCs w:val="24"/>
          <w:lang w:val="kk-KZ"/>
        </w:rPr>
        <w:t>5. Заманауи үлгілеу материалдарын пайдалана отырып, жақ сүйегінің анатомиялық іздерін алуда және зақымдалған тістерді тұтас тістермен қалпына келтіруде негізгі практикалық кәсіптік қол дағдылары мен дағдыларын меңгеру.</w:t>
      </w:r>
      <w:r w:rsidRPr="000440A3">
        <w:rPr>
          <w:rFonts w:ascii="Times New Roman" w:hAnsi="Times New Roman" w:cs="Times New Roman"/>
          <w:sz w:val="24"/>
          <w:szCs w:val="24"/>
          <w:lang w:val="kk-KZ"/>
        </w:rPr>
        <w:t>керамикалық, металл-керамикалық және цирконий коронкалар, тәждер мен көпірлерді бекіту.</w:t>
      </w:r>
    </w:p>
    <w:p w:rsidR="00D635FF" w:rsidRPr="000440A3" w:rsidRDefault="00D635FF" w:rsidP="00D635FF">
      <w:pPr>
        <w:pStyle w:val="a6"/>
        <w:spacing w:before="0" w:beforeAutospacing="0" w:after="0" w:afterAutospacing="0"/>
        <w:ind w:firstLine="709"/>
        <w:jc w:val="both"/>
        <w:rPr>
          <w:lang w:val="kk-KZ"/>
        </w:rPr>
      </w:pPr>
    </w:p>
    <w:p w:rsidR="00D635FF" w:rsidRPr="000440A3" w:rsidRDefault="00D635FF" w:rsidP="00D635FF">
      <w:pPr>
        <w:pStyle w:val="a5"/>
        <w:ind w:firstLine="709"/>
        <w:jc w:val="both"/>
        <w:rPr>
          <w:rFonts w:ascii="Times New Roman" w:hAnsi="Times New Roman" w:cs="Times New Roman"/>
          <w:b/>
          <w:sz w:val="24"/>
          <w:szCs w:val="24"/>
          <w:lang w:val="kk-KZ"/>
        </w:rPr>
      </w:pPr>
      <w:r w:rsidRPr="000440A3">
        <w:rPr>
          <w:rFonts w:ascii="Times New Roman" w:hAnsi="Times New Roman" w:cs="Times New Roman"/>
          <w:b/>
          <w:sz w:val="24"/>
          <w:szCs w:val="24"/>
          <w:lang w:val="kk-KZ"/>
        </w:rPr>
        <w:t>3. Білім беру бағдарламасы құрылымындағы тәжірибенің орны</w:t>
      </w:r>
    </w:p>
    <w:p w:rsidR="00D635FF" w:rsidRPr="00B519C7" w:rsidRDefault="00D635FF" w:rsidP="00D635FF">
      <w:pPr>
        <w:spacing w:after="0" w:line="240" w:lineRule="auto"/>
        <w:ind w:firstLine="709"/>
        <w:rPr>
          <w:rFonts w:ascii="Times New Roman" w:eastAsia="Times New Roman" w:hAnsi="Times New Roman" w:cs="Times New Roman"/>
          <w:sz w:val="24"/>
          <w:szCs w:val="24"/>
          <w:lang w:val="kk-KZ"/>
        </w:rPr>
      </w:pPr>
      <w:r w:rsidRPr="00B519C7">
        <w:rPr>
          <w:rFonts w:ascii="Times New Roman" w:hAnsi="Times New Roman" w:cs="Times New Roman"/>
          <w:sz w:val="24"/>
          <w:szCs w:val="24"/>
          <w:lang w:val="kk-KZ"/>
        </w:rPr>
        <w:t>Студенттердің өндірістік практикасы жоғары білікті мамандарды дайындаудың маңызды бөлігі болып табылады және оқудың төртінші курсында (теориялық дайындық</w:t>
      </w:r>
      <w:r w:rsidR="00B519C7" w:rsidRPr="00B519C7">
        <w:rPr>
          <w:rFonts w:ascii="Times New Roman" w:hAnsi="Times New Roman" w:cs="Times New Roman"/>
          <w:sz w:val="24"/>
          <w:szCs w:val="24"/>
          <w:lang w:val="kk-KZ"/>
        </w:rPr>
        <w:t>тан кейін 7-ші семестрде) өтеді</w:t>
      </w:r>
      <w:r w:rsidR="00B519C7">
        <w:rPr>
          <w:rFonts w:ascii="Times New Roman" w:hAnsi="Times New Roman" w:cs="Times New Roman"/>
          <w:sz w:val="24"/>
          <w:szCs w:val="24"/>
          <w:lang w:val="kk-KZ"/>
        </w:rPr>
        <w:t xml:space="preserve">   </w:t>
      </w:r>
      <w:r w:rsidRPr="00B519C7">
        <w:rPr>
          <w:rFonts w:ascii="Times New Roman" w:hAnsi="Times New Roman" w:cs="Times New Roman"/>
          <w:color w:val="FF0000"/>
          <w:sz w:val="24"/>
          <w:szCs w:val="24"/>
          <w:lang w:val="kk-KZ"/>
        </w:rPr>
        <w:t>2025 жылғы 15 қыркүйектен 27 желтоқсанға дейін</w:t>
      </w:r>
      <w:r w:rsidRPr="00B519C7">
        <w:rPr>
          <w:rFonts w:ascii="Times New Roman" w:hAnsi="Times New Roman" w:cs="Times New Roman"/>
          <w:sz w:val="24"/>
          <w:szCs w:val="24"/>
          <w:lang w:val="kk-KZ"/>
        </w:rPr>
        <w:t xml:space="preserve">  (3 апта) (3 кредит).</w:t>
      </w:r>
    </w:p>
    <w:p w:rsidR="00D635FF" w:rsidRPr="000959F1" w:rsidRDefault="00D635FF" w:rsidP="00D635FF">
      <w:pPr>
        <w:pStyle w:val="a5"/>
        <w:ind w:firstLine="709"/>
        <w:jc w:val="both"/>
        <w:rPr>
          <w:rFonts w:ascii="Times New Roman" w:hAnsi="Times New Roman" w:cs="Times New Roman"/>
          <w:sz w:val="24"/>
          <w:szCs w:val="24"/>
        </w:rPr>
      </w:pPr>
      <w:proofErr w:type="spellStart"/>
      <w:r w:rsidRPr="000959F1">
        <w:rPr>
          <w:rFonts w:ascii="Times New Roman" w:hAnsi="Times New Roman" w:cs="Times New Roman"/>
          <w:sz w:val="24"/>
          <w:szCs w:val="24"/>
        </w:rPr>
        <w:t>Университетте</w:t>
      </w:r>
      <w:proofErr w:type="spellEnd"/>
      <w:r w:rsidRPr="000959F1">
        <w:rPr>
          <w:rFonts w:ascii="Times New Roman" w:hAnsi="Times New Roman" w:cs="Times New Roman"/>
          <w:sz w:val="24"/>
          <w:szCs w:val="24"/>
        </w:rPr>
        <w:t xml:space="preserve"> «В087 Стоматология» </w:t>
      </w:r>
      <w:proofErr w:type="spellStart"/>
      <w:r w:rsidRPr="000959F1">
        <w:rPr>
          <w:rFonts w:ascii="Times New Roman" w:hAnsi="Times New Roman" w:cs="Times New Roman"/>
          <w:sz w:val="24"/>
          <w:szCs w:val="24"/>
        </w:rPr>
        <w:t>мамандығы</w:t>
      </w:r>
      <w:proofErr w:type="spellEnd"/>
      <w:r w:rsidRPr="000959F1">
        <w:rPr>
          <w:rFonts w:ascii="Times New Roman" w:hAnsi="Times New Roman" w:cs="Times New Roman"/>
          <w:sz w:val="24"/>
          <w:szCs w:val="24"/>
        </w:rPr>
        <w:t xml:space="preserve"> бойынша бакалавриат бағдарламасы бойынша теориялық оқыту барысында </w:t>
      </w:r>
      <w:proofErr w:type="spellStart"/>
      <w:r w:rsidRPr="000959F1">
        <w:rPr>
          <w:rFonts w:ascii="Times New Roman" w:hAnsi="Times New Roman" w:cs="Times New Roman"/>
          <w:sz w:val="24"/>
          <w:szCs w:val="24"/>
        </w:rPr>
        <w:t>алған</w:t>
      </w:r>
      <w:proofErr w:type="spellEnd"/>
      <w:r w:rsidRPr="000959F1">
        <w:rPr>
          <w:rFonts w:ascii="Times New Roman" w:hAnsi="Times New Roman" w:cs="Times New Roman"/>
          <w:sz w:val="24"/>
          <w:szCs w:val="24"/>
        </w:rPr>
        <w:t xml:space="preserve"> </w:t>
      </w:r>
      <w:proofErr w:type="spellStart"/>
      <w:r w:rsidRPr="000959F1">
        <w:rPr>
          <w:rFonts w:ascii="Times New Roman" w:hAnsi="Times New Roman" w:cs="Times New Roman"/>
          <w:sz w:val="24"/>
          <w:szCs w:val="24"/>
        </w:rPr>
        <w:t>білімдерін</w:t>
      </w:r>
      <w:proofErr w:type="spellEnd"/>
      <w:r w:rsidRPr="000959F1">
        <w:rPr>
          <w:rFonts w:ascii="Times New Roman" w:hAnsi="Times New Roman" w:cs="Times New Roman"/>
          <w:sz w:val="24"/>
          <w:szCs w:val="24"/>
        </w:rPr>
        <w:t xml:space="preserve"> </w:t>
      </w:r>
      <w:proofErr w:type="spellStart"/>
      <w:r w:rsidRPr="000959F1">
        <w:rPr>
          <w:rFonts w:ascii="Times New Roman" w:hAnsi="Times New Roman" w:cs="Times New Roman"/>
          <w:sz w:val="24"/>
          <w:szCs w:val="24"/>
        </w:rPr>
        <w:t>бекітуге</w:t>
      </w:r>
      <w:proofErr w:type="spellEnd"/>
      <w:r w:rsidRPr="000959F1">
        <w:rPr>
          <w:rFonts w:ascii="Times New Roman" w:hAnsi="Times New Roman" w:cs="Times New Roman"/>
          <w:sz w:val="24"/>
          <w:szCs w:val="24"/>
        </w:rPr>
        <w:t xml:space="preserve"> </w:t>
      </w:r>
      <w:proofErr w:type="spellStart"/>
      <w:r w:rsidRPr="000959F1">
        <w:rPr>
          <w:rFonts w:ascii="Times New Roman" w:hAnsi="Times New Roman" w:cs="Times New Roman"/>
          <w:sz w:val="24"/>
          <w:szCs w:val="24"/>
        </w:rPr>
        <w:t>бағытталған</w:t>
      </w:r>
      <w:proofErr w:type="spellEnd"/>
      <w:r w:rsidRPr="000959F1">
        <w:rPr>
          <w:rFonts w:ascii="Times New Roman" w:hAnsi="Times New Roman" w:cs="Times New Roman"/>
          <w:sz w:val="24"/>
          <w:szCs w:val="24"/>
        </w:rPr>
        <w:t>.</w:t>
      </w:r>
    </w:p>
    <w:p w:rsidR="00D635FF" w:rsidRPr="000959F1" w:rsidRDefault="00D635FF" w:rsidP="00D635FF">
      <w:pPr>
        <w:pStyle w:val="a5"/>
        <w:ind w:firstLine="709"/>
        <w:jc w:val="both"/>
        <w:rPr>
          <w:rFonts w:ascii="Times New Roman" w:eastAsia="Times New Roman" w:hAnsi="Times New Roman" w:cs="Times New Roman"/>
          <w:color w:val="000000"/>
          <w:sz w:val="24"/>
          <w:szCs w:val="24"/>
        </w:rPr>
      </w:pPr>
    </w:p>
    <w:p w:rsidR="00D635FF" w:rsidRPr="000959F1" w:rsidRDefault="00D635FF" w:rsidP="00D635FF">
      <w:pPr>
        <w:pStyle w:val="a5"/>
        <w:ind w:firstLine="709"/>
        <w:jc w:val="both"/>
        <w:rPr>
          <w:rFonts w:ascii="Times New Roman" w:hAnsi="Times New Roman" w:cs="Times New Roman"/>
          <w:sz w:val="24"/>
          <w:szCs w:val="24"/>
        </w:rPr>
      </w:pPr>
      <w:r w:rsidRPr="000959F1">
        <w:rPr>
          <w:rFonts w:ascii="Times New Roman" w:hAnsi="Times New Roman" w:cs="Times New Roman"/>
          <w:b/>
          <w:sz w:val="24"/>
          <w:szCs w:val="24"/>
        </w:rPr>
        <w:t>4. Тағылымдамадан өту орындары</w:t>
      </w:r>
      <w:r w:rsidRPr="000959F1">
        <w:rPr>
          <w:rFonts w:ascii="Times New Roman" w:hAnsi="Times New Roman" w:cs="Times New Roman"/>
          <w:sz w:val="24"/>
          <w:szCs w:val="24"/>
        </w:rPr>
        <w:t>:</w:t>
      </w:r>
    </w:p>
    <w:p w:rsidR="00D635FF" w:rsidRPr="00DF771E" w:rsidRDefault="00D635FF" w:rsidP="00D635FF">
      <w:pPr>
        <w:pStyle w:val="a5"/>
        <w:shd w:val="clear" w:color="auto" w:fill="FFFFFF"/>
        <w:ind w:firstLine="709"/>
        <w:jc w:val="both"/>
        <w:rPr>
          <w:rFonts w:ascii="Times New Roman" w:hAnsi="Times New Roman" w:cs="Times New Roman"/>
          <w:sz w:val="24"/>
          <w:szCs w:val="24"/>
        </w:rPr>
      </w:pPr>
      <w:r w:rsidRPr="00CD4F01">
        <w:rPr>
          <w:rFonts w:ascii="Times New Roman" w:hAnsi="Times New Roman" w:cs="Times New Roman"/>
          <w:sz w:val="24"/>
          <w:szCs w:val="24"/>
        </w:rPr>
        <w:t xml:space="preserve">Стоматологиялық клиникалар: </w:t>
      </w:r>
      <w:proofErr w:type="spellStart"/>
      <w:r w:rsidRPr="00CD4F01">
        <w:rPr>
          <w:rFonts w:ascii="Times New Roman" w:hAnsi="Times New Roman" w:cs="Times New Roman"/>
          <w:sz w:val="24"/>
          <w:szCs w:val="24"/>
        </w:rPr>
        <w:t>InterCity</w:t>
      </w:r>
      <w:proofErr w:type="spellEnd"/>
      <w:r w:rsidRPr="00CD4F01">
        <w:rPr>
          <w:rFonts w:ascii="Times New Roman" w:hAnsi="Times New Roman" w:cs="Times New Roman"/>
          <w:sz w:val="24"/>
          <w:szCs w:val="24"/>
        </w:rPr>
        <w:t xml:space="preserve">, ALMAGEST LTD, </w:t>
      </w:r>
      <w:proofErr w:type="spellStart"/>
      <w:r w:rsidRPr="00CD4F01">
        <w:rPr>
          <w:rFonts w:ascii="Times New Roman" w:hAnsi="Times New Roman" w:cs="Times New Roman"/>
          <w:sz w:val="24"/>
          <w:szCs w:val="24"/>
        </w:rPr>
        <w:t>СарАдан</w:t>
      </w:r>
      <w:proofErr w:type="spellEnd"/>
    </w:p>
    <w:p w:rsidR="00D635FF" w:rsidRDefault="00D635FF" w:rsidP="00D635FF">
      <w:pPr>
        <w:pStyle w:val="a5"/>
        <w:ind w:firstLine="709"/>
        <w:jc w:val="both"/>
        <w:rPr>
          <w:rFonts w:ascii="Times New Roman" w:hAnsi="Times New Roman" w:cs="Times New Roman"/>
          <w:sz w:val="24"/>
          <w:szCs w:val="24"/>
        </w:rPr>
      </w:pPr>
      <w:r w:rsidRPr="000959F1">
        <w:rPr>
          <w:rFonts w:ascii="Times New Roman" w:hAnsi="Times New Roman" w:cs="Times New Roman"/>
          <w:b/>
          <w:sz w:val="24"/>
          <w:szCs w:val="24"/>
        </w:rPr>
        <w:t>5. Тәжірибе базасы</w:t>
      </w:r>
      <w:r w:rsidRPr="000959F1">
        <w:rPr>
          <w:rFonts w:ascii="Times New Roman" w:hAnsi="Times New Roman" w:cs="Times New Roman"/>
          <w:sz w:val="24"/>
          <w:szCs w:val="24"/>
          <w:lang w:val="kk-KZ"/>
        </w:rPr>
        <w:t>: тиісті ұйымдарда, мекемелерде, институттарда және стоматологиялық емханаларда жүргізіледі.</w:t>
      </w:r>
    </w:p>
    <w:p w:rsidR="00D635FF" w:rsidRDefault="00D635FF" w:rsidP="00D635FF">
      <w:pPr>
        <w:pStyle w:val="a5"/>
        <w:ind w:firstLine="709"/>
        <w:jc w:val="both"/>
        <w:rPr>
          <w:rFonts w:ascii="Times New Roman" w:hAnsi="Times New Roman" w:cs="Times New Roman"/>
          <w:sz w:val="24"/>
          <w:szCs w:val="24"/>
        </w:rPr>
      </w:pPr>
    </w:p>
    <w:p w:rsidR="00D635FF" w:rsidRPr="000959F1" w:rsidRDefault="00D635FF" w:rsidP="00D635FF">
      <w:pPr>
        <w:pStyle w:val="a5"/>
        <w:ind w:firstLine="709"/>
        <w:jc w:val="both"/>
        <w:rPr>
          <w:rFonts w:ascii="Times New Roman" w:hAnsi="Times New Roman" w:cs="Times New Roman"/>
          <w:b/>
          <w:sz w:val="24"/>
          <w:szCs w:val="24"/>
        </w:rPr>
      </w:pPr>
      <w:r w:rsidRPr="000959F1">
        <w:rPr>
          <w:rFonts w:ascii="Times New Roman" w:hAnsi="Times New Roman" w:cs="Times New Roman"/>
          <w:b/>
          <w:sz w:val="24"/>
          <w:szCs w:val="24"/>
        </w:rPr>
        <w:t>6. Практика нәтижесінде қалыптасатын құзыреттер</w:t>
      </w:r>
    </w:p>
    <w:p w:rsidR="00D635FF" w:rsidRDefault="00D635FF" w:rsidP="00D635FF">
      <w:pPr>
        <w:pStyle w:val="a5"/>
        <w:ind w:firstLine="709"/>
        <w:jc w:val="both"/>
        <w:rPr>
          <w:rFonts w:ascii="Times New Roman" w:hAnsi="Times New Roman" w:cs="Times New Roman"/>
          <w:b/>
          <w:sz w:val="24"/>
          <w:szCs w:val="24"/>
        </w:rPr>
      </w:pPr>
      <w:r w:rsidRPr="000959F1">
        <w:rPr>
          <w:rFonts w:ascii="Times New Roman" w:hAnsi="Times New Roman" w:cs="Times New Roman"/>
          <w:b/>
          <w:sz w:val="24"/>
          <w:szCs w:val="24"/>
        </w:rPr>
        <w:t>6.1 Жалпы кәсіби:</w:t>
      </w:r>
    </w:p>
    <w:p w:rsidR="00D635FF" w:rsidRPr="004D1261" w:rsidRDefault="00D635FF" w:rsidP="00D635FF">
      <w:pPr>
        <w:pStyle w:val="a5"/>
        <w:ind w:firstLine="709"/>
        <w:jc w:val="both"/>
        <w:rPr>
          <w:rFonts w:ascii="Times New Roman" w:hAnsi="Times New Roman" w:cs="Times New Roman"/>
          <w:color w:val="000000"/>
          <w:sz w:val="24"/>
          <w:szCs w:val="24"/>
        </w:rPr>
      </w:pPr>
      <w:r w:rsidRPr="003B39CE">
        <w:rPr>
          <w:rFonts w:ascii="Times New Roman" w:hAnsi="Times New Roman" w:cs="Times New Roman"/>
          <w:sz w:val="24"/>
          <w:szCs w:val="24"/>
        </w:rPr>
        <w:t>Студенттер кәсіби мінез-құлықты көрсете алады, этикалық және құқықтық мінез-құлық стандарттарына ие болады, ойлау, талдау және синтездеу білімдерін пайдалана алады.</w:t>
      </w:r>
      <w:r w:rsidRPr="004D1261">
        <w:rPr>
          <w:rFonts w:ascii="Times New Roman" w:hAnsi="Times New Roman" w:cs="Times New Roman"/>
          <w:color w:val="000000"/>
          <w:sz w:val="24"/>
          <w:szCs w:val="24"/>
        </w:rPr>
        <w:t>асқынған тіс кариесін немесе тіс тәжіндегі ақауларды емдеу үшін стоматологиялық көмек көрсету кезінде;</w:t>
      </w:r>
    </w:p>
    <w:p w:rsidR="00D635FF" w:rsidRPr="004D1261" w:rsidRDefault="00D635FF" w:rsidP="00D635FF">
      <w:pPr>
        <w:pStyle w:val="a5"/>
        <w:ind w:firstLine="709"/>
        <w:jc w:val="both"/>
        <w:rPr>
          <w:rFonts w:ascii="Times New Roman" w:hAnsi="Times New Roman" w:cs="Times New Roman"/>
          <w:color w:val="000000"/>
          <w:sz w:val="24"/>
          <w:szCs w:val="24"/>
        </w:rPr>
      </w:pPr>
      <w:r w:rsidRPr="004D1261">
        <w:rPr>
          <w:rFonts w:ascii="Times New Roman" w:hAnsi="Times New Roman" w:cs="Times New Roman"/>
          <w:color w:val="000000"/>
          <w:sz w:val="24"/>
          <w:szCs w:val="24"/>
        </w:rPr>
        <w:t>кәсіби қателерді болдырмау үшін өз қызметінің нәтижелерін талдау қабілеті мен дайындығы;</w:t>
      </w:r>
    </w:p>
    <w:p w:rsidR="00D635FF" w:rsidRPr="004D1261" w:rsidRDefault="00D635FF" w:rsidP="00D635FF">
      <w:pPr>
        <w:pStyle w:val="a5"/>
        <w:ind w:firstLine="709"/>
        <w:jc w:val="both"/>
        <w:rPr>
          <w:rFonts w:ascii="Times New Roman" w:hAnsi="Times New Roman" w:cs="Times New Roman"/>
          <w:color w:val="000000"/>
          <w:sz w:val="24"/>
          <w:szCs w:val="24"/>
        </w:rPr>
      </w:pPr>
      <w:r w:rsidRPr="004D1261">
        <w:rPr>
          <w:rFonts w:ascii="Times New Roman" w:hAnsi="Times New Roman" w:cs="Times New Roman"/>
          <w:color w:val="000000"/>
          <w:sz w:val="24"/>
          <w:szCs w:val="24"/>
        </w:rPr>
        <w:t>кәсіби мәселелерді шешуде дәрілік заттарды және басқа да препараттарды, әдістер мен әдістерді қолдану қабілеті мен дайындығы;</w:t>
      </w:r>
    </w:p>
    <w:p w:rsidR="00D635FF" w:rsidRPr="004D1261" w:rsidRDefault="00D635FF" w:rsidP="00D635FF">
      <w:pPr>
        <w:pStyle w:val="a5"/>
        <w:ind w:firstLine="709"/>
        <w:jc w:val="both"/>
        <w:rPr>
          <w:rFonts w:ascii="Times New Roman" w:hAnsi="Times New Roman" w:cs="Times New Roman"/>
          <w:b/>
          <w:color w:val="000000"/>
          <w:sz w:val="24"/>
          <w:szCs w:val="24"/>
        </w:rPr>
      </w:pPr>
      <w:r w:rsidRPr="004D1261">
        <w:rPr>
          <w:rFonts w:ascii="Times New Roman" w:hAnsi="Times New Roman" w:cs="Times New Roman"/>
          <w:b/>
          <w:color w:val="000000"/>
          <w:sz w:val="24"/>
          <w:szCs w:val="24"/>
        </w:rPr>
        <w:t>6.2 Кәсіби:</w:t>
      </w:r>
    </w:p>
    <w:p w:rsidR="00D635FF" w:rsidRPr="004D1261" w:rsidRDefault="00D635FF" w:rsidP="00D635FF">
      <w:pPr>
        <w:pStyle w:val="a5"/>
        <w:ind w:firstLine="709"/>
        <w:jc w:val="both"/>
        <w:rPr>
          <w:rFonts w:ascii="Times New Roman" w:hAnsi="Times New Roman" w:cs="Times New Roman"/>
          <w:color w:val="000000"/>
          <w:sz w:val="24"/>
          <w:szCs w:val="24"/>
        </w:rPr>
      </w:pPr>
      <w:r w:rsidRPr="004D1261">
        <w:rPr>
          <w:rFonts w:ascii="Times New Roman" w:hAnsi="Times New Roman" w:cs="Times New Roman"/>
          <w:color w:val="000000"/>
          <w:sz w:val="24"/>
          <w:szCs w:val="24"/>
        </w:rPr>
        <w:t>күрделі кариес пен тәж ақауларының медициналық тексерулерін, диагностикасын және дифференциалды диагностикасын жүргізу қабілеті мен дайындығы;</w:t>
      </w:r>
    </w:p>
    <w:p w:rsidR="00D635FF" w:rsidRPr="004D1261" w:rsidRDefault="00D635FF" w:rsidP="00D635FF">
      <w:pPr>
        <w:pStyle w:val="a5"/>
        <w:ind w:firstLine="709"/>
        <w:jc w:val="both"/>
        <w:rPr>
          <w:rFonts w:ascii="Times New Roman" w:hAnsi="Times New Roman" w:cs="Times New Roman"/>
          <w:color w:val="000000"/>
          <w:sz w:val="24"/>
          <w:szCs w:val="24"/>
        </w:rPr>
      </w:pPr>
    </w:p>
    <w:p w:rsidR="00D635FF" w:rsidRPr="004D1261" w:rsidRDefault="00D635FF" w:rsidP="00D635FF">
      <w:pPr>
        <w:pStyle w:val="a5"/>
        <w:ind w:firstLine="709"/>
        <w:jc w:val="both"/>
        <w:rPr>
          <w:rFonts w:ascii="Times New Roman" w:hAnsi="Times New Roman" w:cs="Times New Roman"/>
          <w:color w:val="000000"/>
          <w:sz w:val="24"/>
          <w:szCs w:val="24"/>
        </w:rPr>
      </w:pPr>
      <w:r w:rsidRPr="004D1261">
        <w:rPr>
          <w:rFonts w:ascii="Times New Roman" w:hAnsi="Times New Roman" w:cs="Times New Roman"/>
          <w:color w:val="000000"/>
          <w:sz w:val="24"/>
          <w:szCs w:val="24"/>
        </w:rPr>
        <w:t>асқынған кариеспен ауыратын науқастарды басқару тактикасын анықтау мүмкіндігі; пульпа және пародонт ауруларын эндодонтиялық емдеу әдісін таңдауға дайындық;</w:t>
      </w:r>
    </w:p>
    <w:p w:rsidR="00D635FF" w:rsidRPr="004D1261" w:rsidRDefault="00D635FF" w:rsidP="00D635FF">
      <w:pPr>
        <w:pStyle w:val="a5"/>
        <w:ind w:firstLine="709"/>
        <w:jc w:val="both"/>
        <w:rPr>
          <w:rFonts w:ascii="Times New Roman" w:hAnsi="Times New Roman" w:cs="Times New Roman"/>
          <w:color w:val="000000"/>
          <w:sz w:val="24"/>
          <w:szCs w:val="24"/>
        </w:rPr>
      </w:pPr>
      <w:r w:rsidRPr="004D1261">
        <w:rPr>
          <w:rFonts w:ascii="Times New Roman" w:hAnsi="Times New Roman" w:cs="Times New Roman"/>
          <w:color w:val="000000"/>
          <w:sz w:val="24"/>
          <w:szCs w:val="24"/>
        </w:rPr>
        <w:lastRenderedPageBreak/>
        <w:t>Оқушылар жақ сүйектерінің анатомиялық әсерлерін алу дағдыларын көрсете алады; кофердамды қолдану техникасы,</w:t>
      </w:r>
      <w:r>
        <w:rPr>
          <w:rFonts w:ascii="Times New Roman" w:hAnsi="Times New Roman" w:cs="Times New Roman"/>
          <w:sz w:val="24"/>
          <w:szCs w:val="24"/>
        </w:rPr>
        <w:t>кариозды қуысты дайындау, жанасу нүктесін қалпына келтіру және тістің қалпына келуі;</w:t>
      </w:r>
    </w:p>
    <w:p w:rsidR="00D635FF" w:rsidRPr="004D1261" w:rsidRDefault="00D635FF" w:rsidP="00D635FF">
      <w:pPr>
        <w:pStyle w:val="a5"/>
        <w:ind w:firstLine="709"/>
        <w:jc w:val="both"/>
        <w:rPr>
          <w:rFonts w:ascii="Times New Roman" w:hAnsi="Times New Roman" w:cs="Times New Roman"/>
          <w:color w:val="000000"/>
          <w:sz w:val="24"/>
          <w:szCs w:val="24"/>
        </w:rPr>
      </w:pPr>
      <w:r w:rsidRPr="004D1261">
        <w:rPr>
          <w:rFonts w:ascii="Times New Roman" w:hAnsi="Times New Roman" w:cs="Times New Roman"/>
          <w:color w:val="000000"/>
          <w:sz w:val="24"/>
          <w:szCs w:val="24"/>
        </w:rPr>
        <w:t>дағдыларын көрсете алады</w:t>
      </w:r>
      <w:r>
        <w:rPr>
          <w:rFonts w:ascii="Times New Roman" w:hAnsi="Times New Roman" w:cs="Times New Roman"/>
          <w:sz w:val="24"/>
          <w:szCs w:val="24"/>
        </w:rPr>
        <w:t>тістерді дайындау және әртүрлі типтегі түйреуіш құрылымдарды қолдана отырып, тіс тәжінің ақауларын емдеу;</w:t>
      </w:r>
    </w:p>
    <w:p w:rsidR="00D635FF" w:rsidRDefault="00D635FF" w:rsidP="00D635FF">
      <w:pPr>
        <w:pStyle w:val="a5"/>
        <w:ind w:firstLine="709"/>
        <w:jc w:val="both"/>
        <w:rPr>
          <w:rFonts w:ascii="Times New Roman" w:hAnsi="Times New Roman" w:cs="Times New Roman"/>
          <w:sz w:val="24"/>
          <w:szCs w:val="24"/>
        </w:rPr>
      </w:pPr>
      <w:r>
        <w:rPr>
          <w:rFonts w:ascii="Times New Roman" w:hAnsi="Times New Roman" w:cs="Times New Roman"/>
          <w:sz w:val="24"/>
          <w:szCs w:val="24"/>
        </w:rPr>
        <w:t>қатты керамикалық, металл керамикалық және цирконий тәждерімен тістерді дайындау және зақымдалған тістерді қалпына келтіру;</w:t>
      </w:r>
    </w:p>
    <w:p w:rsidR="00D635FF" w:rsidRDefault="00D635FF" w:rsidP="00D635FF">
      <w:pPr>
        <w:pStyle w:val="a5"/>
        <w:ind w:firstLine="709"/>
        <w:jc w:val="both"/>
        <w:rPr>
          <w:rFonts w:ascii="Times New Roman" w:hAnsi="Times New Roman" w:cs="Times New Roman"/>
          <w:sz w:val="24"/>
          <w:szCs w:val="24"/>
        </w:rPr>
      </w:pPr>
      <w:r>
        <w:rPr>
          <w:rFonts w:ascii="Times New Roman" w:hAnsi="Times New Roman" w:cs="Times New Roman"/>
          <w:sz w:val="24"/>
          <w:szCs w:val="24"/>
        </w:rPr>
        <w:t>тәждер мен көпірлерді бекіту дағдыларын көрсете алады</w:t>
      </w:r>
    </w:p>
    <w:p w:rsidR="00D635FF" w:rsidRPr="004D1261" w:rsidRDefault="00D635FF" w:rsidP="00D635FF">
      <w:pPr>
        <w:pStyle w:val="a5"/>
        <w:ind w:firstLine="709"/>
        <w:jc w:val="both"/>
        <w:rPr>
          <w:rFonts w:ascii="Times New Roman" w:hAnsi="Times New Roman" w:cs="Times New Roman"/>
          <w:color w:val="000000"/>
          <w:sz w:val="24"/>
          <w:szCs w:val="24"/>
        </w:rPr>
      </w:pPr>
    </w:p>
    <w:p w:rsidR="00D635FF" w:rsidRPr="000959F1" w:rsidRDefault="00D635FF" w:rsidP="00D635FF">
      <w:pPr>
        <w:pStyle w:val="a5"/>
        <w:ind w:firstLine="709"/>
        <w:jc w:val="both"/>
        <w:rPr>
          <w:rFonts w:ascii="Times New Roman" w:hAnsi="Times New Roman" w:cs="Times New Roman"/>
          <w:sz w:val="24"/>
          <w:szCs w:val="24"/>
        </w:rPr>
      </w:pPr>
      <w:r w:rsidRPr="000959F1">
        <w:rPr>
          <w:rFonts w:ascii="Times New Roman" w:hAnsi="Times New Roman" w:cs="Times New Roman"/>
          <w:b/>
          <w:sz w:val="24"/>
          <w:szCs w:val="24"/>
        </w:rPr>
        <w:t>7. Студенттің өндірістік практика кезіндегі құқықтары мен міндеттері</w:t>
      </w:r>
      <w:r w:rsidRPr="000959F1">
        <w:rPr>
          <w:rFonts w:ascii="Times New Roman" w:hAnsi="Times New Roman" w:cs="Times New Roman"/>
          <w:sz w:val="24"/>
          <w:szCs w:val="24"/>
        </w:rPr>
        <w:t xml:space="preserve"> </w:t>
      </w:r>
    </w:p>
    <w:p w:rsidR="00D635FF" w:rsidRPr="000959F1" w:rsidRDefault="00D635FF" w:rsidP="00D635FF">
      <w:pPr>
        <w:pStyle w:val="a5"/>
        <w:ind w:firstLine="709"/>
        <w:jc w:val="both"/>
        <w:rPr>
          <w:rFonts w:ascii="Times New Roman" w:hAnsi="Times New Roman" w:cs="Times New Roman"/>
          <w:sz w:val="24"/>
          <w:szCs w:val="24"/>
        </w:rPr>
      </w:pPr>
      <w:r w:rsidRPr="000959F1">
        <w:rPr>
          <w:rFonts w:ascii="Times New Roman" w:hAnsi="Times New Roman" w:cs="Times New Roman"/>
          <w:sz w:val="24"/>
          <w:szCs w:val="24"/>
        </w:rPr>
        <w:t>7.1. Тәжірибе бағдарламасында көрсетілген тапсырмаларды орындаңыз, күнделік, тәжірибе журналдарын жүргізіңіз, онда қажетті сандық материалдарды, дәрістер мен пікірталастардың мазмұнын жазып алыңыз, нобайлар, сызбалар жасаңыз, күн бойынша орындалған жұмыс көлемін көрсетіңіз, жоспарлау кеңестеріне, өндірістік кеңестерге, мамандармен немесе менеджерлермен, кәсіпорындардың басшыларымен, әлеуметтік іс-шараларда, басқа да іс-шараларда консультациялар (пікірталас) қатысуын белгілеңіз.</w:t>
      </w:r>
    </w:p>
    <w:p w:rsidR="00D635FF" w:rsidRPr="000959F1" w:rsidRDefault="00D635FF" w:rsidP="00D635FF">
      <w:pPr>
        <w:pStyle w:val="a5"/>
        <w:ind w:firstLine="709"/>
        <w:jc w:val="both"/>
        <w:rPr>
          <w:rFonts w:ascii="Times New Roman" w:hAnsi="Times New Roman" w:cs="Times New Roman"/>
          <w:sz w:val="24"/>
          <w:szCs w:val="24"/>
        </w:rPr>
      </w:pPr>
      <w:r w:rsidRPr="000959F1">
        <w:rPr>
          <w:rFonts w:ascii="Times New Roman" w:hAnsi="Times New Roman" w:cs="Times New Roman"/>
          <w:sz w:val="24"/>
          <w:szCs w:val="24"/>
        </w:rPr>
        <w:t>7.2. Еңбекті қорғау, қауіпсіздік техникасы және санитарлық ережелерді қатаң сақтау.</w:t>
      </w:r>
    </w:p>
    <w:p w:rsidR="00D635FF" w:rsidRDefault="00D635FF" w:rsidP="00D635FF">
      <w:pPr>
        <w:pStyle w:val="a5"/>
        <w:ind w:firstLine="709"/>
        <w:jc w:val="both"/>
        <w:rPr>
          <w:rFonts w:ascii="Times New Roman" w:hAnsi="Times New Roman" w:cs="Times New Roman"/>
          <w:sz w:val="24"/>
          <w:szCs w:val="24"/>
        </w:rPr>
      </w:pPr>
      <w:r w:rsidRPr="000959F1">
        <w:rPr>
          <w:rFonts w:ascii="Times New Roman" w:hAnsi="Times New Roman" w:cs="Times New Roman"/>
          <w:sz w:val="24"/>
          <w:szCs w:val="24"/>
        </w:rPr>
        <w:t>7.3. Емханамен және штаттық кестемен танысу (лауазымдық нұсқаулықтардың, оқу бағдарламаларының болуы, кадрлардың біліктілігін арттыру және қайта даярлау, қызметкерлердің жұмыс кестесімен танысу).</w:t>
      </w:r>
    </w:p>
    <w:p w:rsidR="00D635FF" w:rsidRPr="000959F1" w:rsidRDefault="00D635FF" w:rsidP="00D635FF">
      <w:pPr>
        <w:pStyle w:val="a5"/>
        <w:ind w:firstLine="709"/>
        <w:jc w:val="both"/>
        <w:rPr>
          <w:rFonts w:ascii="Times New Roman" w:hAnsi="Times New Roman" w:cs="Times New Roman"/>
          <w:sz w:val="24"/>
          <w:szCs w:val="24"/>
        </w:rPr>
      </w:pPr>
      <w:r w:rsidRPr="000959F1">
        <w:rPr>
          <w:rFonts w:ascii="Times New Roman" w:hAnsi="Times New Roman" w:cs="Times New Roman"/>
          <w:sz w:val="24"/>
          <w:szCs w:val="24"/>
        </w:rPr>
        <w:t>7.4. Стоматологиялық қондырғыларды, аспаптарды, жабдықты және құжаттаманы ұқыпты ұстаңыз;</w:t>
      </w:r>
    </w:p>
    <w:p w:rsidR="00D635FF" w:rsidRPr="000959F1" w:rsidRDefault="00D635FF" w:rsidP="00D635FF">
      <w:pPr>
        <w:pStyle w:val="a5"/>
        <w:ind w:firstLine="709"/>
        <w:jc w:val="both"/>
        <w:rPr>
          <w:rFonts w:ascii="Times New Roman" w:hAnsi="Times New Roman" w:cs="Times New Roman"/>
          <w:sz w:val="24"/>
          <w:szCs w:val="24"/>
        </w:rPr>
      </w:pPr>
      <w:r w:rsidRPr="000959F1">
        <w:rPr>
          <w:rFonts w:ascii="Times New Roman" w:hAnsi="Times New Roman" w:cs="Times New Roman"/>
          <w:sz w:val="24"/>
          <w:szCs w:val="24"/>
        </w:rPr>
        <w:t>7.5. Таңдалған мамандық бойынша теориялық білімдерін бекіту және практикалық дағдыларды меңгеру;</w:t>
      </w:r>
    </w:p>
    <w:p w:rsidR="00D635FF" w:rsidRPr="000959F1" w:rsidRDefault="00D635FF" w:rsidP="00D635FF">
      <w:pPr>
        <w:pStyle w:val="a5"/>
        <w:ind w:firstLine="709"/>
        <w:jc w:val="both"/>
        <w:rPr>
          <w:rFonts w:ascii="Times New Roman" w:hAnsi="Times New Roman" w:cs="Times New Roman"/>
          <w:sz w:val="24"/>
          <w:szCs w:val="24"/>
        </w:rPr>
      </w:pPr>
      <w:r w:rsidRPr="000959F1">
        <w:rPr>
          <w:rFonts w:ascii="Times New Roman" w:hAnsi="Times New Roman" w:cs="Times New Roman"/>
          <w:sz w:val="24"/>
          <w:szCs w:val="24"/>
        </w:rPr>
        <w:t>7.6. Орындалған жұмысқа және оның нәтижелеріне жауапты болу;</w:t>
      </w:r>
    </w:p>
    <w:p w:rsidR="00D635FF" w:rsidRPr="000959F1" w:rsidRDefault="00D635FF" w:rsidP="00D635FF">
      <w:pPr>
        <w:pStyle w:val="a5"/>
        <w:ind w:firstLine="709"/>
        <w:jc w:val="both"/>
        <w:rPr>
          <w:rFonts w:ascii="Times New Roman" w:hAnsi="Times New Roman" w:cs="Times New Roman"/>
          <w:sz w:val="24"/>
          <w:szCs w:val="24"/>
        </w:rPr>
      </w:pPr>
      <w:r w:rsidRPr="000959F1">
        <w:rPr>
          <w:rFonts w:ascii="Times New Roman" w:hAnsi="Times New Roman" w:cs="Times New Roman"/>
          <w:sz w:val="24"/>
          <w:szCs w:val="24"/>
        </w:rPr>
        <w:t xml:space="preserve">7.7. Стоматологиялық емхананың жұмыс режимін және жұмыс уақытын сақтау (басшының және басқа қызметкерлердің </w:t>
      </w:r>
      <w:proofErr w:type="spellStart"/>
      <w:r w:rsidRPr="000959F1">
        <w:rPr>
          <w:rFonts w:ascii="Times New Roman" w:hAnsi="Times New Roman" w:cs="Times New Roman"/>
          <w:sz w:val="24"/>
          <w:szCs w:val="24"/>
        </w:rPr>
        <w:t>нұсқаулары</w:t>
      </w:r>
      <w:proofErr w:type="spellEnd"/>
      <w:r w:rsidRPr="000959F1">
        <w:rPr>
          <w:rFonts w:ascii="Times New Roman" w:hAnsi="Times New Roman" w:cs="Times New Roman"/>
          <w:sz w:val="24"/>
          <w:szCs w:val="24"/>
        </w:rPr>
        <w:t xml:space="preserve"> мен </w:t>
      </w:r>
      <w:proofErr w:type="spellStart"/>
      <w:r w:rsidRPr="000959F1">
        <w:rPr>
          <w:rFonts w:ascii="Times New Roman" w:hAnsi="Times New Roman" w:cs="Times New Roman"/>
          <w:sz w:val="24"/>
          <w:szCs w:val="24"/>
        </w:rPr>
        <w:t>тапсырмаларын</w:t>
      </w:r>
      <w:proofErr w:type="spellEnd"/>
      <w:r w:rsidRPr="000959F1">
        <w:rPr>
          <w:rFonts w:ascii="Times New Roman" w:hAnsi="Times New Roman" w:cs="Times New Roman"/>
          <w:sz w:val="24"/>
          <w:szCs w:val="24"/>
        </w:rPr>
        <w:t xml:space="preserve"> </w:t>
      </w:r>
      <w:proofErr w:type="spellStart"/>
      <w:r w:rsidRPr="000959F1">
        <w:rPr>
          <w:rFonts w:ascii="Times New Roman" w:hAnsi="Times New Roman" w:cs="Times New Roman"/>
          <w:sz w:val="24"/>
          <w:szCs w:val="24"/>
        </w:rPr>
        <w:t>орындау</w:t>
      </w:r>
      <w:proofErr w:type="spellEnd"/>
      <w:r w:rsidRPr="000959F1">
        <w:rPr>
          <w:rFonts w:ascii="Times New Roman" w:hAnsi="Times New Roman" w:cs="Times New Roman"/>
          <w:sz w:val="24"/>
          <w:szCs w:val="24"/>
        </w:rPr>
        <w:t>);</w:t>
      </w:r>
    </w:p>
    <w:p w:rsidR="00D635FF" w:rsidRPr="000959F1" w:rsidRDefault="00D635FF" w:rsidP="00D635FF">
      <w:pPr>
        <w:pStyle w:val="a5"/>
        <w:ind w:firstLine="709"/>
        <w:jc w:val="both"/>
        <w:rPr>
          <w:rFonts w:ascii="Times New Roman" w:hAnsi="Times New Roman" w:cs="Times New Roman"/>
          <w:sz w:val="24"/>
          <w:szCs w:val="24"/>
        </w:rPr>
      </w:pPr>
      <w:r w:rsidRPr="000959F1">
        <w:rPr>
          <w:rFonts w:ascii="Times New Roman" w:hAnsi="Times New Roman" w:cs="Times New Roman"/>
          <w:sz w:val="24"/>
          <w:szCs w:val="24"/>
        </w:rPr>
        <w:t>7.8. Емхана қызметіне жан-жақты көмек көрсету, осы мекеме, бөлім, зертхана немесе бөлімше жүргізетін нақты жұмыстарға тікелей қатысу;</w:t>
      </w:r>
    </w:p>
    <w:p w:rsidR="00D635FF" w:rsidRPr="000959F1" w:rsidRDefault="00D635FF" w:rsidP="00D635FF">
      <w:pPr>
        <w:pStyle w:val="a5"/>
        <w:ind w:firstLine="709"/>
        <w:jc w:val="both"/>
        <w:rPr>
          <w:rFonts w:ascii="Times New Roman" w:hAnsi="Times New Roman" w:cs="Times New Roman"/>
          <w:sz w:val="24"/>
          <w:szCs w:val="24"/>
        </w:rPr>
      </w:pPr>
      <w:r w:rsidRPr="000959F1">
        <w:rPr>
          <w:rFonts w:ascii="Times New Roman" w:hAnsi="Times New Roman" w:cs="Times New Roman"/>
          <w:sz w:val="24"/>
          <w:szCs w:val="24"/>
        </w:rPr>
        <w:t>7.9. Жаңа технологиялармен, жабдықтардың, аппараттардың жұмысы, стоматологиялық зертхана және техникалық қызмет көрсетумен танысу.</w:t>
      </w:r>
    </w:p>
    <w:p w:rsidR="00D635FF" w:rsidRPr="000959F1" w:rsidRDefault="00D635FF" w:rsidP="00D635FF">
      <w:pPr>
        <w:pStyle w:val="a5"/>
        <w:ind w:firstLine="709"/>
        <w:jc w:val="both"/>
        <w:rPr>
          <w:rFonts w:ascii="Times New Roman" w:hAnsi="Times New Roman" w:cs="Times New Roman"/>
          <w:sz w:val="24"/>
          <w:szCs w:val="24"/>
        </w:rPr>
      </w:pPr>
      <w:r w:rsidRPr="000959F1">
        <w:rPr>
          <w:rFonts w:ascii="Times New Roman" w:hAnsi="Times New Roman" w:cs="Times New Roman"/>
          <w:sz w:val="24"/>
          <w:szCs w:val="24"/>
        </w:rPr>
        <w:t>7.10. Тәжірибеде шығармашылықпен айналысыңыз және барлық тапсырмаларды өз бетіңізше орындаңыз;</w:t>
      </w:r>
    </w:p>
    <w:p w:rsidR="00D635FF" w:rsidRPr="000959F1" w:rsidRDefault="00D635FF" w:rsidP="00D635FF">
      <w:pPr>
        <w:pStyle w:val="a5"/>
        <w:ind w:firstLine="709"/>
        <w:jc w:val="both"/>
        <w:rPr>
          <w:rFonts w:ascii="Times New Roman" w:hAnsi="Times New Roman" w:cs="Times New Roman"/>
          <w:sz w:val="24"/>
          <w:szCs w:val="24"/>
        </w:rPr>
      </w:pPr>
      <w:r>
        <w:rPr>
          <w:rFonts w:ascii="Times New Roman" w:hAnsi="Times New Roman" w:cs="Times New Roman"/>
          <w:sz w:val="24"/>
          <w:szCs w:val="24"/>
        </w:rPr>
        <w:t>7.11 Патенттік және лицензиялық жұмыстарды жүргізу тәртібімен танысу;</w:t>
      </w:r>
    </w:p>
    <w:p w:rsidR="00D635FF" w:rsidRPr="000959F1" w:rsidRDefault="00D635FF" w:rsidP="00D635FF">
      <w:pPr>
        <w:pStyle w:val="a5"/>
        <w:ind w:firstLine="709"/>
        <w:jc w:val="both"/>
        <w:rPr>
          <w:rFonts w:ascii="Times New Roman" w:hAnsi="Times New Roman" w:cs="Times New Roman"/>
          <w:sz w:val="24"/>
          <w:szCs w:val="24"/>
          <w:lang w:val="kk-KZ"/>
        </w:rPr>
      </w:pPr>
      <w:r>
        <w:rPr>
          <w:rFonts w:ascii="Times New Roman" w:hAnsi="Times New Roman" w:cs="Times New Roman"/>
          <w:sz w:val="24"/>
          <w:szCs w:val="24"/>
        </w:rPr>
        <w:t>7.12. Емхананың, зертхананың, бөлімнің қоғамдық өміріне қатысу;</w:t>
      </w:r>
    </w:p>
    <w:p w:rsidR="00D635FF" w:rsidRPr="000440A3" w:rsidRDefault="00D635FF" w:rsidP="00D635FF">
      <w:pPr>
        <w:pStyle w:val="a5"/>
        <w:ind w:firstLine="709"/>
        <w:jc w:val="both"/>
        <w:rPr>
          <w:rFonts w:ascii="Times New Roman" w:hAnsi="Times New Roman" w:cs="Times New Roman"/>
          <w:sz w:val="24"/>
          <w:szCs w:val="24"/>
          <w:lang w:val="kk-KZ"/>
        </w:rPr>
      </w:pPr>
      <w:r w:rsidRPr="000440A3">
        <w:rPr>
          <w:rFonts w:ascii="Times New Roman" w:hAnsi="Times New Roman" w:cs="Times New Roman"/>
          <w:sz w:val="24"/>
          <w:szCs w:val="24"/>
          <w:lang w:val="kk-KZ"/>
        </w:rPr>
        <w:t>7.13 Әл-Фараби атындағы ҚазҰУ имиджін қолдау және арттыру;</w:t>
      </w:r>
    </w:p>
    <w:p w:rsidR="00D635FF" w:rsidRPr="000959F1" w:rsidRDefault="00D635FF" w:rsidP="00D635FF">
      <w:pPr>
        <w:pStyle w:val="a5"/>
        <w:ind w:firstLine="709"/>
        <w:jc w:val="both"/>
        <w:rPr>
          <w:rFonts w:ascii="Times New Roman" w:hAnsi="Times New Roman" w:cs="Times New Roman"/>
          <w:sz w:val="24"/>
          <w:szCs w:val="24"/>
          <w:lang w:val="kk-KZ"/>
        </w:rPr>
      </w:pPr>
      <w:r w:rsidRPr="000440A3">
        <w:rPr>
          <w:rFonts w:ascii="Times New Roman" w:hAnsi="Times New Roman" w:cs="Times New Roman"/>
          <w:sz w:val="24"/>
          <w:szCs w:val="24"/>
          <w:lang w:val="kk-KZ"/>
        </w:rPr>
        <w:t>7.14. Тәжірибе жетекшісіне барлық тапсырмалардың орындалғаны туралы есеп, тәжірибе күнделігін және стоматологиялық емханадан жетекші куәландырған анықтаманы беріңіз.</w:t>
      </w:r>
    </w:p>
    <w:p w:rsidR="00D635FF" w:rsidRPr="000440A3" w:rsidRDefault="00D635FF" w:rsidP="00D635FF">
      <w:pPr>
        <w:pStyle w:val="a5"/>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Тәжірибеден өту кезеңінде студент мыналарға құқылы:</w:t>
      </w:r>
    </w:p>
    <w:p w:rsidR="00D635FF" w:rsidRPr="000440A3" w:rsidRDefault="00D635FF" w:rsidP="00D635FF">
      <w:pPr>
        <w:pStyle w:val="a5"/>
        <w:ind w:firstLine="709"/>
        <w:jc w:val="both"/>
        <w:rPr>
          <w:rFonts w:ascii="Times New Roman" w:hAnsi="Times New Roman" w:cs="Times New Roman"/>
          <w:sz w:val="24"/>
          <w:szCs w:val="24"/>
          <w:lang w:val="kk-KZ"/>
        </w:rPr>
      </w:pPr>
      <w:r w:rsidRPr="000440A3">
        <w:rPr>
          <w:rFonts w:ascii="Times New Roman" w:hAnsi="Times New Roman" w:cs="Times New Roman"/>
          <w:sz w:val="24"/>
          <w:szCs w:val="24"/>
          <w:lang w:val="kk-KZ"/>
        </w:rPr>
        <w:t>7.15. Мамандығы бойынша тұрақты, уақытша немесе біржолғы жұмысқа қабылдану;</w:t>
      </w:r>
    </w:p>
    <w:p w:rsidR="00D635FF" w:rsidRPr="000440A3" w:rsidRDefault="00D635FF" w:rsidP="00D635FF">
      <w:pPr>
        <w:pStyle w:val="a5"/>
        <w:ind w:firstLine="709"/>
        <w:jc w:val="both"/>
        <w:rPr>
          <w:rFonts w:ascii="Times New Roman" w:hAnsi="Times New Roman" w:cs="Times New Roman"/>
          <w:sz w:val="24"/>
          <w:szCs w:val="24"/>
          <w:lang w:val="kk-KZ"/>
        </w:rPr>
      </w:pPr>
      <w:r w:rsidRPr="000440A3">
        <w:rPr>
          <w:rFonts w:ascii="Times New Roman" w:hAnsi="Times New Roman" w:cs="Times New Roman"/>
          <w:sz w:val="24"/>
          <w:szCs w:val="24"/>
          <w:lang w:val="kk-KZ"/>
        </w:rPr>
        <w:t>7.16. Тағылымдама бағдарламасында қарастырылмаған жұмыстарға қатыспаңыз.</w:t>
      </w:r>
    </w:p>
    <w:p w:rsidR="00D635FF" w:rsidRPr="000440A3" w:rsidRDefault="00D635FF" w:rsidP="00D635FF">
      <w:pPr>
        <w:pStyle w:val="a5"/>
        <w:ind w:firstLine="709"/>
        <w:jc w:val="both"/>
        <w:rPr>
          <w:rFonts w:ascii="Times New Roman" w:hAnsi="Times New Roman" w:cs="Times New Roman"/>
          <w:sz w:val="24"/>
          <w:szCs w:val="24"/>
          <w:lang w:val="kk-KZ"/>
        </w:rPr>
      </w:pPr>
      <w:r w:rsidRPr="000440A3">
        <w:rPr>
          <w:rFonts w:ascii="Times New Roman" w:hAnsi="Times New Roman" w:cs="Times New Roman"/>
          <w:sz w:val="24"/>
          <w:szCs w:val="24"/>
          <w:lang w:val="kk-KZ"/>
        </w:rPr>
        <w:t>7.17. Емхана қызметіне жан-жақты көмек көрсету;</w:t>
      </w:r>
    </w:p>
    <w:p w:rsidR="00D635FF" w:rsidRPr="000440A3" w:rsidRDefault="00D635FF" w:rsidP="00D635FF">
      <w:pPr>
        <w:pStyle w:val="a5"/>
        <w:ind w:firstLine="709"/>
        <w:jc w:val="both"/>
        <w:rPr>
          <w:rFonts w:ascii="Times New Roman" w:hAnsi="Times New Roman" w:cs="Times New Roman"/>
          <w:sz w:val="24"/>
          <w:szCs w:val="24"/>
          <w:lang w:val="kk-KZ"/>
        </w:rPr>
      </w:pPr>
      <w:r w:rsidRPr="000440A3">
        <w:rPr>
          <w:rFonts w:ascii="Times New Roman" w:hAnsi="Times New Roman" w:cs="Times New Roman"/>
          <w:sz w:val="24"/>
          <w:szCs w:val="24"/>
          <w:lang w:val="kk-KZ"/>
        </w:rPr>
        <w:t>7.20. а) Кафедрадағы тағылымдама жетекшісінен қажетті құжаттарды алу.</w:t>
      </w:r>
    </w:p>
    <w:p w:rsidR="00D635FF" w:rsidRPr="003B39CE" w:rsidRDefault="00D635FF" w:rsidP="00D635FF">
      <w:pPr>
        <w:pStyle w:val="a5"/>
        <w:ind w:firstLine="709"/>
        <w:jc w:val="both"/>
        <w:rPr>
          <w:rFonts w:ascii="Times New Roman" w:hAnsi="Times New Roman" w:cs="Times New Roman"/>
          <w:sz w:val="24"/>
          <w:szCs w:val="24"/>
        </w:rPr>
      </w:pPr>
      <w:r>
        <w:rPr>
          <w:rFonts w:ascii="Times New Roman" w:hAnsi="Times New Roman" w:cs="Times New Roman"/>
          <w:sz w:val="24"/>
          <w:szCs w:val="24"/>
        </w:rPr>
        <w:t xml:space="preserve">б) </w:t>
      </w:r>
      <w:proofErr w:type="spellStart"/>
      <w:r>
        <w:rPr>
          <w:rFonts w:ascii="Times New Roman" w:hAnsi="Times New Roman" w:cs="Times New Roman"/>
          <w:sz w:val="24"/>
          <w:szCs w:val="24"/>
        </w:rPr>
        <w:t>Практиканың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бірінші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 xml:space="preserve"> емханадан тәжірибе жетекшісіне хабарлаңыз, жолдаманы тапсырыңыз және өзіңізбен бірге медициналық кітапшаңызды, халат пен қалпақ, аяқ киімді ауыстырып алып жұмысқа кірісіңіз.</w:t>
      </w:r>
    </w:p>
    <w:p w:rsidR="00D635FF" w:rsidRPr="003B39CE" w:rsidRDefault="00D635FF" w:rsidP="00D635FF">
      <w:pPr>
        <w:pStyle w:val="a5"/>
        <w:ind w:firstLine="709"/>
        <w:jc w:val="both"/>
        <w:rPr>
          <w:rFonts w:ascii="Times New Roman" w:hAnsi="Times New Roman" w:cs="Times New Roman"/>
          <w:sz w:val="24"/>
          <w:szCs w:val="24"/>
        </w:rPr>
      </w:pPr>
      <w:r>
        <w:rPr>
          <w:rFonts w:ascii="Times New Roman" w:hAnsi="Times New Roman" w:cs="Times New Roman"/>
          <w:sz w:val="24"/>
          <w:szCs w:val="24"/>
        </w:rPr>
        <w:t>в) Оқу кестесіне сәйкес жұмыс істеу. Студенттің келу және кету уақыты жеке жұмыс кестесінде жазылады. Жұмыс күнін қысқарту немесе ұзарту арқылы тағылымдама ұзақтығын қысқартуға жол берілмейді. Кез келген өткізіп алған тағылымдама күндері, себебіне қарамастан, кафедра жетекшісімен келісім бойынша өтеледі.</w:t>
      </w:r>
    </w:p>
    <w:p w:rsidR="00D635FF" w:rsidRPr="003B39CE" w:rsidRDefault="00D635FF" w:rsidP="00D635FF">
      <w:pPr>
        <w:pStyle w:val="a5"/>
        <w:ind w:firstLine="709"/>
        <w:jc w:val="both"/>
        <w:rPr>
          <w:rFonts w:ascii="Times New Roman" w:hAnsi="Times New Roman" w:cs="Times New Roman"/>
          <w:sz w:val="24"/>
          <w:szCs w:val="24"/>
        </w:rPr>
      </w:pPr>
      <w:r>
        <w:rPr>
          <w:rFonts w:ascii="Times New Roman" w:hAnsi="Times New Roman" w:cs="Times New Roman"/>
          <w:sz w:val="24"/>
          <w:szCs w:val="24"/>
        </w:rPr>
        <w:lastRenderedPageBreak/>
        <w:t>г) Тәжірибенің тікелей жетекшілерінің өндірістік қызметке байланысты тапсырмаларын сапалы орындау және олар үшін жауапкершілікте болу.</w:t>
      </w:r>
    </w:p>
    <w:p w:rsidR="00D635FF" w:rsidRPr="003B39CE" w:rsidRDefault="00D635FF" w:rsidP="00D635FF">
      <w:pPr>
        <w:pStyle w:val="a5"/>
        <w:ind w:firstLine="709"/>
        <w:jc w:val="both"/>
        <w:rPr>
          <w:rFonts w:ascii="Times New Roman" w:hAnsi="Times New Roman" w:cs="Times New Roman"/>
          <w:sz w:val="24"/>
          <w:szCs w:val="24"/>
        </w:rPr>
      </w:pPr>
      <w:r>
        <w:rPr>
          <w:rFonts w:ascii="Times New Roman" w:hAnsi="Times New Roman" w:cs="Times New Roman"/>
          <w:sz w:val="24"/>
          <w:szCs w:val="24"/>
        </w:rPr>
        <w:t>d) Стоматологиялық жабдықтар мен құралдарды таза, ретті түрде дұрыс пайдалану және оларға күтім жасау. Жұмыс аймағының санитарлық жағдайына жауапты болыңыз. Стоматологиялық кабинетте жұмыс істегенде емхананың санитарлық ережелерін сақтаңыз.</w:t>
      </w:r>
    </w:p>
    <w:p w:rsidR="00D635FF" w:rsidRPr="003B39CE" w:rsidRDefault="00D635FF" w:rsidP="00D635FF">
      <w:pPr>
        <w:pStyle w:val="a5"/>
        <w:ind w:firstLine="709"/>
        <w:jc w:val="both"/>
        <w:rPr>
          <w:rFonts w:ascii="Times New Roman" w:hAnsi="Times New Roman" w:cs="Times New Roman"/>
          <w:sz w:val="24"/>
          <w:szCs w:val="24"/>
        </w:rPr>
      </w:pPr>
      <w:r>
        <w:rPr>
          <w:rFonts w:ascii="Times New Roman" w:hAnsi="Times New Roman" w:cs="Times New Roman"/>
          <w:sz w:val="24"/>
          <w:szCs w:val="24"/>
        </w:rPr>
        <w:t>д) Күнделікті жұмыс күнінің соңында орындалған жұмысты көрсететін күнделікті толтырып, оған тәлімгер – тіс емханасының меңгерушісі қол қойып, арнайы белгіленген жерге қалдыру.</w:t>
      </w:r>
    </w:p>
    <w:p w:rsidR="00D635FF" w:rsidRPr="000959F1" w:rsidRDefault="00D635FF" w:rsidP="00D635FF">
      <w:pPr>
        <w:pStyle w:val="a5"/>
        <w:ind w:firstLine="709"/>
        <w:jc w:val="both"/>
        <w:rPr>
          <w:rFonts w:ascii="Times New Roman" w:hAnsi="Times New Roman" w:cs="Times New Roman"/>
          <w:sz w:val="24"/>
          <w:szCs w:val="24"/>
        </w:rPr>
      </w:pPr>
    </w:p>
    <w:p w:rsidR="00D635FF" w:rsidRPr="000959F1" w:rsidRDefault="00D635FF" w:rsidP="00D635FF">
      <w:pPr>
        <w:pStyle w:val="a5"/>
        <w:jc w:val="both"/>
        <w:rPr>
          <w:rFonts w:ascii="Times New Roman" w:eastAsia="Times New Roman" w:hAnsi="Times New Roman" w:cs="Times New Roman"/>
          <w:color w:val="000000"/>
          <w:sz w:val="24"/>
          <w:szCs w:val="24"/>
        </w:rPr>
      </w:pPr>
    </w:p>
    <w:p w:rsidR="00D635FF" w:rsidRPr="000959F1" w:rsidRDefault="00D635FF" w:rsidP="00D635FF">
      <w:pPr>
        <w:pStyle w:val="a5"/>
        <w:ind w:firstLine="709"/>
        <w:jc w:val="both"/>
        <w:rPr>
          <w:rFonts w:ascii="Times New Roman" w:hAnsi="Times New Roman" w:cs="Times New Roman"/>
          <w:sz w:val="24"/>
          <w:szCs w:val="24"/>
        </w:rPr>
      </w:pPr>
      <w:r w:rsidRPr="000959F1">
        <w:rPr>
          <w:rFonts w:ascii="Times New Roman" w:hAnsi="Times New Roman" w:cs="Times New Roman"/>
          <w:b/>
          <w:sz w:val="24"/>
          <w:szCs w:val="24"/>
        </w:rPr>
        <w:t xml:space="preserve">8. Практика базасынан тағылымдама </w:t>
      </w:r>
      <w:proofErr w:type="spellStart"/>
      <w:r w:rsidRPr="000959F1">
        <w:rPr>
          <w:rFonts w:ascii="Times New Roman" w:hAnsi="Times New Roman" w:cs="Times New Roman"/>
          <w:b/>
          <w:sz w:val="24"/>
          <w:szCs w:val="24"/>
        </w:rPr>
        <w:t>жетекшісінің</w:t>
      </w:r>
      <w:proofErr w:type="spellEnd"/>
      <w:r w:rsidRPr="000959F1">
        <w:rPr>
          <w:rFonts w:ascii="Times New Roman" w:hAnsi="Times New Roman" w:cs="Times New Roman"/>
          <w:b/>
          <w:sz w:val="24"/>
          <w:szCs w:val="24"/>
        </w:rPr>
        <w:t xml:space="preserve"> </w:t>
      </w:r>
      <w:proofErr w:type="spellStart"/>
      <w:r w:rsidRPr="000959F1">
        <w:rPr>
          <w:rFonts w:ascii="Times New Roman" w:hAnsi="Times New Roman" w:cs="Times New Roman"/>
          <w:b/>
          <w:sz w:val="24"/>
          <w:szCs w:val="24"/>
        </w:rPr>
        <w:t>құқықтары</w:t>
      </w:r>
      <w:proofErr w:type="spellEnd"/>
      <w:r w:rsidRPr="000959F1">
        <w:rPr>
          <w:rFonts w:ascii="Times New Roman" w:hAnsi="Times New Roman" w:cs="Times New Roman"/>
          <w:b/>
          <w:sz w:val="24"/>
          <w:szCs w:val="24"/>
        </w:rPr>
        <w:t xml:space="preserve"> мен </w:t>
      </w:r>
      <w:proofErr w:type="spellStart"/>
      <w:r w:rsidRPr="000959F1">
        <w:rPr>
          <w:rFonts w:ascii="Times New Roman" w:hAnsi="Times New Roman" w:cs="Times New Roman"/>
          <w:b/>
          <w:sz w:val="24"/>
          <w:szCs w:val="24"/>
        </w:rPr>
        <w:t>міндеттері</w:t>
      </w:r>
      <w:proofErr w:type="spellEnd"/>
      <w:r w:rsidR="00B519C7">
        <w:rPr>
          <w:rFonts w:ascii="Times New Roman" w:hAnsi="Times New Roman" w:cs="Times New Roman"/>
          <w:b/>
          <w:sz w:val="24"/>
          <w:szCs w:val="24"/>
        </w:rPr>
        <w:t xml:space="preserve"> </w:t>
      </w:r>
      <w:proofErr w:type="spellStart"/>
      <w:r w:rsidRPr="000959F1">
        <w:rPr>
          <w:rFonts w:ascii="Times New Roman" w:hAnsi="Times New Roman" w:cs="Times New Roman"/>
          <w:sz w:val="24"/>
          <w:szCs w:val="24"/>
        </w:rPr>
        <w:t>Өндірістік</w:t>
      </w:r>
      <w:proofErr w:type="spellEnd"/>
      <w:r w:rsidRPr="000959F1">
        <w:rPr>
          <w:rFonts w:ascii="Times New Roman" w:hAnsi="Times New Roman" w:cs="Times New Roman"/>
          <w:sz w:val="24"/>
          <w:szCs w:val="24"/>
        </w:rPr>
        <w:t xml:space="preserve"> </w:t>
      </w:r>
      <w:proofErr w:type="spellStart"/>
      <w:r w:rsidRPr="000959F1">
        <w:rPr>
          <w:rFonts w:ascii="Times New Roman" w:hAnsi="Times New Roman" w:cs="Times New Roman"/>
          <w:sz w:val="24"/>
          <w:szCs w:val="24"/>
        </w:rPr>
        <w:t>практиканың</w:t>
      </w:r>
      <w:proofErr w:type="spellEnd"/>
      <w:r w:rsidRPr="000959F1">
        <w:rPr>
          <w:rFonts w:ascii="Times New Roman" w:hAnsi="Times New Roman" w:cs="Times New Roman"/>
          <w:sz w:val="24"/>
          <w:szCs w:val="24"/>
        </w:rPr>
        <w:t xml:space="preserve"> </w:t>
      </w:r>
      <w:proofErr w:type="spellStart"/>
      <w:r w:rsidRPr="000959F1">
        <w:rPr>
          <w:rFonts w:ascii="Times New Roman" w:hAnsi="Times New Roman" w:cs="Times New Roman"/>
          <w:sz w:val="24"/>
          <w:szCs w:val="24"/>
        </w:rPr>
        <w:t>мазмұнына</w:t>
      </w:r>
      <w:proofErr w:type="spellEnd"/>
      <w:r w:rsidRPr="000959F1">
        <w:rPr>
          <w:rFonts w:ascii="Times New Roman" w:hAnsi="Times New Roman" w:cs="Times New Roman"/>
          <w:sz w:val="24"/>
          <w:szCs w:val="24"/>
        </w:rPr>
        <w:t xml:space="preserve"> </w:t>
      </w:r>
      <w:proofErr w:type="spellStart"/>
      <w:r w:rsidRPr="000959F1">
        <w:rPr>
          <w:rFonts w:ascii="Times New Roman" w:hAnsi="Times New Roman" w:cs="Times New Roman"/>
          <w:sz w:val="24"/>
          <w:szCs w:val="24"/>
        </w:rPr>
        <w:t>және</w:t>
      </w:r>
      <w:proofErr w:type="spellEnd"/>
      <w:r w:rsidRPr="000959F1">
        <w:rPr>
          <w:rFonts w:ascii="Times New Roman" w:hAnsi="Times New Roman" w:cs="Times New Roman"/>
          <w:sz w:val="24"/>
          <w:szCs w:val="24"/>
        </w:rPr>
        <w:t xml:space="preserve"> күтілетін нәтижелерді ұсыну формасына қойылатын талаптарды тұжырымдауға негізгі жауапкершілік кафедрадан келген кураторға жүктеледі.</w:t>
      </w:r>
    </w:p>
    <w:p w:rsidR="00D635FF" w:rsidRPr="000959F1" w:rsidRDefault="00D635FF" w:rsidP="00D635FF">
      <w:pPr>
        <w:pStyle w:val="a5"/>
        <w:ind w:firstLine="709"/>
        <w:jc w:val="both"/>
        <w:rPr>
          <w:rFonts w:ascii="Times New Roman" w:hAnsi="Times New Roman" w:cs="Times New Roman"/>
          <w:sz w:val="24"/>
          <w:szCs w:val="24"/>
        </w:rPr>
      </w:pPr>
      <w:r w:rsidRPr="000959F1">
        <w:rPr>
          <w:rFonts w:ascii="Times New Roman" w:hAnsi="Times New Roman" w:cs="Times New Roman"/>
          <w:sz w:val="24"/>
          <w:szCs w:val="24"/>
        </w:rPr>
        <w:t>Тағылымдама жетекшісін кафедра меңгерушісі тағайындайды. Ғылыми жетекші тәжірибенің жалпы ұйымдастырылуына, үлгерімін талқылау үшін студенттермен үнемі кездесуге, тәжірибе кезінде туындаған келіспеушіліктерді шешуге, студенттердің тәжірибе нәтижелері туралы есептерді дайындауға жауапты.</w:t>
      </w:r>
    </w:p>
    <w:p w:rsidR="00D635FF" w:rsidRPr="000959F1" w:rsidRDefault="00D635FF" w:rsidP="00D635FF">
      <w:pPr>
        <w:pStyle w:val="a5"/>
        <w:ind w:firstLine="567"/>
        <w:jc w:val="both"/>
        <w:rPr>
          <w:rFonts w:ascii="Times New Roman" w:hAnsi="Times New Roman" w:cs="Times New Roman"/>
          <w:sz w:val="24"/>
          <w:szCs w:val="24"/>
        </w:rPr>
      </w:pPr>
      <w:r w:rsidRPr="000959F1">
        <w:rPr>
          <w:rFonts w:ascii="Times New Roman" w:hAnsi="Times New Roman" w:cs="Times New Roman"/>
          <w:sz w:val="24"/>
          <w:szCs w:val="24"/>
        </w:rPr>
        <w:t>Оқу жоспарының талаптарына сәйкес куратор студенттермен бірге өндірістік практиканы өткізу кестесін жасайды.</w:t>
      </w:r>
    </w:p>
    <w:p w:rsidR="00D635FF" w:rsidRPr="000959F1" w:rsidRDefault="00D635FF" w:rsidP="00D635FF">
      <w:pPr>
        <w:pStyle w:val="a5"/>
        <w:ind w:firstLine="567"/>
        <w:jc w:val="both"/>
        <w:rPr>
          <w:rFonts w:ascii="Times New Roman" w:hAnsi="Times New Roman" w:cs="Times New Roman"/>
          <w:sz w:val="24"/>
          <w:szCs w:val="24"/>
        </w:rPr>
      </w:pPr>
      <w:r w:rsidRPr="000959F1">
        <w:rPr>
          <w:rFonts w:ascii="Times New Roman" w:hAnsi="Times New Roman" w:cs="Times New Roman"/>
          <w:sz w:val="24"/>
          <w:szCs w:val="24"/>
        </w:rPr>
        <w:t>Магистрант өндірістік практикадан өту кезеңінде ұйым өкілдерімен қарым-қатынасында туындайтын барлық мәселелер туралы және өндірістік практиканың қалыпты өтуіне және жеке тапсырманы орындауға кедергі келтіретін барлық қиындықтар туралы тәжірибе жетекшісіне жедел хабарлауға міндетті.</w:t>
      </w:r>
    </w:p>
    <w:p w:rsidR="00D635FF" w:rsidRPr="000959F1" w:rsidRDefault="00D635FF" w:rsidP="00D635FF">
      <w:pPr>
        <w:pStyle w:val="a5"/>
        <w:tabs>
          <w:tab w:val="left" w:pos="993"/>
        </w:tabs>
        <w:ind w:firstLine="709"/>
        <w:jc w:val="both"/>
        <w:rPr>
          <w:rFonts w:ascii="Times New Roman" w:hAnsi="Times New Roman" w:cs="Times New Roman"/>
          <w:b/>
          <w:bCs/>
          <w:sz w:val="24"/>
          <w:szCs w:val="24"/>
        </w:rPr>
      </w:pPr>
      <w:r w:rsidRPr="000959F1">
        <w:rPr>
          <w:rFonts w:ascii="Times New Roman" w:hAnsi="Times New Roman" w:cs="Times New Roman"/>
          <w:b/>
          <w:bCs/>
          <w:sz w:val="24"/>
          <w:szCs w:val="24"/>
        </w:rPr>
        <w:t>Өндірістік тағылымдама жетекшісі:</w:t>
      </w:r>
    </w:p>
    <w:p w:rsidR="00D635FF" w:rsidRPr="000959F1" w:rsidRDefault="00D635FF" w:rsidP="00D635FF">
      <w:pPr>
        <w:pStyle w:val="a5"/>
        <w:numPr>
          <w:ilvl w:val="0"/>
          <w:numId w:val="2"/>
        </w:numPr>
        <w:tabs>
          <w:tab w:val="left" w:pos="993"/>
        </w:tabs>
        <w:ind w:left="0" w:firstLine="709"/>
        <w:jc w:val="both"/>
        <w:rPr>
          <w:rFonts w:ascii="Times New Roman" w:hAnsi="Times New Roman" w:cs="Times New Roman"/>
          <w:sz w:val="24"/>
          <w:szCs w:val="24"/>
        </w:rPr>
      </w:pPr>
      <w:r w:rsidRPr="000959F1">
        <w:rPr>
          <w:rFonts w:ascii="Times New Roman" w:hAnsi="Times New Roman" w:cs="Times New Roman"/>
          <w:sz w:val="24"/>
          <w:szCs w:val="24"/>
        </w:rPr>
        <w:t>тағылымдамадан өту бағдарламасына және мерзіміне сәйкес тағылымдамадан өтуді ұйымдастырады;</w:t>
      </w:r>
    </w:p>
    <w:p w:rsidR="00D635FF" w:rsidRPr="000959F1" w:rsidRDefault="00D635FF" w:rsidP="00D635FF">
      <w:pPr>
        <w:pStyle w:val="a5"/>
        <w:numPr>
          <w:ilvl w:val="0"/>
          <w:numId w:val="2"/>
        </w:numPr>
        <w:tabs>
          <w:tab w:val="left" w:pos="993"/>
        </w:tabs>
        <w:ind w:left="0" w:firstLine="709"/>
        <w:jc w:val="both"/>
        <w:rPr>
          <w:rFonts w:ascii="Times New Roman" w:hAnsi="Times New Roman" w:cs="Times New Roman"/>
          <w:sz w:val="24"/>
          <w:szCs w:val="24"/>
        </w:rPr>
      </w:pPr>
      <w:r w:rsidRPr="000959F1">
        <w:rPr>
          <w:rFonts w:ascii="Times New Roman" w:hAnsi="Times New Roman" w:cs="Times New Roman"/>
          <w:sz w:val="24"/>
          <w:szCs w:val="24"/>
        </w:rPr>
        <w:t>тағылымдамадан өтуге тұрақты мониторингті жүзеге асырады;</w:t>
      </w:r>
    </w:p>
    <w:p w:rsidR="00D635FF" w:rsidRPr="000959F1" w:rsidRDefault="00D635FF" w:rsidP="00D635FF">
      <w:pPr>
        <w:pStyle w:val="a5"/>
        <w:numPr>
          <w:ilvl w:val="0"/>
          <w:numId w:val="2"/>
        </w:numPr>
        <w:tabs>
          <w:tab w:val="left" w:pos="993"/>
        </w:tabs>
        <w:ind w:left="0" w:firstLine="709"/>
        <w:jc w:val="both"/>
        <w:rPr>
          <w:rFonts w:ascii="Times New Roman" w:hAnsi="Times New Roman" w:cs="Times New Roman"/>
          <w:sz w:val="24"/>
          <w:szCs w:val="24"/>
        </w:rPr>
      </w:pPr>
      <w:r w:rsidRPr="000959F1">
        <w:rPr>
          <w:rFonts w:ascii="Times New Roman" w:hAnsi="Times New Roman" w:cs="Times New Roman"/>
          <w:sz w:val="24"/>
          <w:szCs w:val="24"/>
        </w:rPr>
        <w:t>практика кезеңінде студенттердің оқыған мәселелерінің оқу мақсаты мен міндеттеріне сәйкес келуін қамтамасыз етеді;</w:t>
      </w:r>
    </w:p>
    <w:p w:rsidR="00D635FF" w:rsidRPr="000959F1" w:rsidRDefault="00D635FF" w:rsidP="00D635FF">
      <w:pPr>
        <w:pStyle w:val="a5"/>
        <w:numPr>
          <w:ilvl w:val="0"/>
          <w:numId w:val="2"/>
        </w:numPr>
        <w:tabs>
          <w:tab w:val="left" w:pos="993"/>
        </w:tabs>
        <w:ind w:left="0" w:firstLine="709"/>
        <w:jc w:val="both"/>
        <w:rPr>
          <w:rFonts w:ascii="Times New Roman" w:hAnsi="Times New Roman" w:cs="Times New Roman"/>
          <w:sz w:val="24"/>
          <w:szCs w:val="24"/>
        </w:rPr>
      </w:pPr>
      <w:r w:rsidRPr="000959F1">
        <w:rPr>
          <w:rFonts w:ascii="Times New Roman" w:hAnsi="Times New Roman" w:cs="Times New Roman"/>
          <w:sz w:val="24"/>
          <w:szCs w:val="24"/>
        </w:rPr>
        <w:t>практика орындарында студенттердің тәртіп пен қауіпсіздік шараларының сақталуын бақылайды;</w:t>
      </w:r>
    </w:p>
    <w:p w:rsidR="00D635FF" w:rsidRPr="000959F1" w:rsidRDefault="00D635FF" w:rsidP="00D635FF">
      <w:pPr>
        <w:pStyle w:val="a5"/>
        <w:numPr>
          <w:ilvl w:val="0"/>
          <w:numId w:val="2"/>
        </w:numPr>
        <w:tabs>
          <w:tab w:val="left" w:pos="993"/>
        </w:tabs>
        <w:ind w:left="0" w:firstLine="709"/>
        <w:jc w:val="both"/>
        <w:rPr>
          <w:rFonts w:ascii="Times New Roman" w:hAnsi="Times New Roman" w:cs="Times New Roman"/>
          <w:sz w:val="24"/>
          <w:szCs w:val="24"/>
        </w:rPr>
      </w:pPr>
      <w:r w:rsidRPr="000959F1">
        <w:rPr>
          <w:rFonts w:ascii="Times New Roman" w:hAnsi="Times New Roman" w:cs="Times New Roman"/>
          <w:sz w:val="24"/>
          <w:szCs w:val="24"/>
        </w:rPr>
        <w:t>студенттерге өндірістік практика мәселелері бойынша қажетті әдістемелік көмек пен консультациялар береді;</w:t>
      </w:r>
    </w:p>
    <w:p w:rsidR="00D635FF" w:rsidRPr="000959F1" w:rsidRDefault="00D635FF" w:rsidP="00D635FF">
      <w:pPr>
        <w:pStyle w:val="a5"/>
        <w:numPr>
          <w:ilvl w:val="0"/>
          <w:numId w:val="2"/>
        </w:numPr>
        <w:tabs>
          <w:tab w:val="left" w:pos="993"/>
        </w:tabs>
        <w:ind w:left="0" w:firstLine="709"/>
        <w:jc w:val="both"/>
        <w:rPr>
          <w:rFonts w:ascii="Times New Roman" w:hAnsi="Times New Roman" w:cs="Times New Roman"/>
          <w:sz w:val="24"/>
          <w:szCs w:val="24"/>
        </w:rPr>
      </w:pPr>
      <w:r w:rsidRPr="000959F1">
        <w:rPr>
          <w:rFonts w:ascii="Times New Roman" w:hAnsi="Times New Roman" w:cs="Times New Roman"/>
          <w:sz w:val="24"/>
          <w:szCs w:val="24"/>
        </w:rPr>
        <w:t>практика күнделіктерін және өндірістік практиканы аяқтау туралы есептерді қабылдайды және тексереді;</w:t>
      </w:r>
    </w:p>
    <w:p w:rsidR="00D635FF" w:rsidRPr="000959F1" w:rsidRDefault="00D635FF" w:rsidP="00D635FF">
      <w:pPr>
        <w:pStyle w:val="a5"/>
        <w:numPr>
          <w:ilvl w:val="0"/>
          <w:numId w:val="2"/>
        </w:numPr>
        <w:tabs>
          <w:tab w:val="left" w:pos="993"/>
        </w:tabs>
        <w:ind w:left="0" w:firstLine="709"/>
        <w:jc w:val="both"/>
        <w:rPr>
          <w:rFonts w:ascii="Times New Roman" w:hAnsi="Times New Roman" w:cs="Times New Roman"/>
          <w:sz w:val="24"/>
          <w:szCs w:val="24"/>
        </w:rPr>
      </w:pPr>
      <w:r w:rsidRPr="000959F1">
        <w:rPr>
          <w:rFonts w:ascii="Times New Roman" w:hAnsi="Times New Roman" w:cs="Times New Roman"/>
          <w:sz w:val="24"/>
          <w:szCs w:val="24"/>
        </w:rPr>
        <w:t>тағылымдамадан өту нәтижелері туралы ескертулермен және оны жақсарту бойынша ұсыныстармен бірге жазбаша есеп береді.</w:t>
      </w:r>
    </w:p>
    <w:p w:rsidR="00D635FF" w:rsidRPr="000959F1" w:rsidRDefault="00D635FF" w:rsidP="00D635FF">
      <w:pPr>
        <w:pStyle w:val="a5"/>
        <w:jc w:val="both"/>
        <w:rPr>
          <w:rFonts w:ascii="Times New Roman" w:hAnsi="Times New Roman" w:cs="Times New Roman"/>
          <w:sz w:val="24"/>
          <w:szCs w:val="24"/>
        </w:rPr>
      </w:pPr>
    </w:p>
    <w:p w:rsidR="00D635FF" w:rsidRPr="000959F1" w:rsidRDefault="00D635FF" w:rsidP="00D635FF">
      <w:pPr>
        <w:pStyle w:val="a5"/>
        <w:ind w:firstLine="709"/>
        <w:jc w:val="both"/>
        <w:rPr>
          <w:rFonts w:ascii="Times New Roman" w:hAnsi="Times New Roman" w:cs="Times New Roman"/>
          <w:b/>
          <w:sz w:val="24"/>
          <w:szCs w:val="24"/>
        </w:rPr>
      </w:pPr>
      <w:r w:rsidRPr="000959F1">
        <w:rPr>
          <w:rFonts w:ascii="Times New Roman" w:hAnsi="Times New Roman" w:cs="Times New Roman"/>
          <w:b/>
          <w:sz w:val="24"/>
          <w:szCs w:val="24"/>
        </w:rPr>
        <w:t>9. Тәжірибе кезеңдерінің құрылымы мен мазмұны</w:t>
      </w:r>
    </w:p>
    <w:p w:rsidR="00D635FF" w:rsidRPr="000959F1" w:rsidRDefault="00D635FF" w:rsidP="00D635FF">
      <w:pPr>
        <w:pStyle w:val="a5"/>
        <w:ind w:firstLine="709"/>
        <w:jc w:val="both"/>
        <w:rPr>
          <w:rFonts w:ascii="Times New Roman" w:hAnsi="Times New Roman" w:cs="Times New Roman"/>
          <w:sz w:val="24"/>
          <w:szCs w:val="24"/>
        </w:rPr>
      </w:pPr>
      <w:r w:rsidRPr="000959F1">
        <w:rPr>
          <w:rFonts w:ascii="Times New Roman" w:hAnsi="Times New Roman" w:cs="Times New Roman"/>
          <w:sz w:val="24"/>
          <w:szCs w:val="24"/>
        </w:rPr>
        <w:t>Өндірістік практиканың мазмұны оқу процесінің келесі бөлімдерін қамтиды: өндірістік тәжірибе базасымен танысу, өндірістік практика, студенттер қол жеткізе алатын өндірістік тәжірибе базасының құрылымдық бөлімшелерімен жұмыс.</w:t>
      </w:r>
    </w:p>
    <w:p w:rsidR="00D635FF" w:rsidRPr="000959F1" w:rsidRDefault="00D635FF" w:rsidP="00D635FF">
      <w:pPr>
        <w:pStyle w:val="a5"/>
        <w:ind w:firstLine="720"/>
        <w:jc w:val="both"/>
        <w:rPr>
          <w:rFonts w:ascii="Times New Roman" w:hAnsi="Times New Roman" w:cs="Times New Roman"/>
          <w:sz w:val="24"/>
          <w:szCs w:val="24"/>
        </w:rPr>
      </w:pPr>
      <w:r w:rsidRPr="000959F1">
        <w:rPr>
          <w:rFonts w:ascii="Times New Roman" w:hAnsi="Times New Roman" w:cs="Times New Roman"/>
          <w:b/>
          <w:sz w:val="24"/>
          <w:szCs w:val="24"/>
        </w:rPr>
        <w:t>9.1. Пассивті (кіріспе) тәжірибе</w:t>
      </w:r>
      <w:r w:rsidRPr="000959F1">
        <w:rPr>
          <w:rFonts w:ascii="Times New Roman" w:hAnsi="Times New Roman" w:cs="Times New Roman"/>
          <w:sz w:val="24"/>
          <w:szCs w:val="24"/>
        </w:rPr>
        <w:t>:</w:t>
      </w:r>
    </w:p>
    <w:p w:rsidR="00D635FF" w:rsidRPr="000959F1" w:rsidRDefault="00D635FF" w:rsidP="00D635FF">
      <w:pPr>
        <w:pStyle w:val="a5"/>
        <w:numPr>
          <w:ilvl w:val="0"/>
          <w:numId w:val="3"/>
        </w:numPr>
        <w:tabs>
          <w:tab w:val="left" w:pos="851"/>
        </w:tabs>
        <w:ind w:left="0" w:firstLine="709"/>
        <w:jc w:val="both"/>
        <w:rPr>
          <w:rFonts w:ascii="Times New Roman" w:hAnsi="Times New Roman" w:cs="Times New Roman"/>
          <w:sz w:val="24"/>
          <w:szCs w:val="24"/>
        </w:rPr>
      </w:pPr>
      <w:r w:rsidRPr="000959F1">
        <w:rPr>
          <w:rFonts w:ascii="Times New Roman" w:hAnsi="Times New Roman" w:cs="Times New Roman"/>
          <w:sz w:val="24"/>
          <w:szCs w:val="24"/>
        </w:rPr>
        <w:t>Стоматологиялық емханамен танысу:</w:t>
      </w:r>
    </w:p>
    <w:p w:rsidR="00D635FF" w:rsidRPr="00BF7807" w:rsidRDefault="00D635FF" w:rsidP="00D635FF">
      <w:pPr>
        <w:pStyle w:val="a5"/>
        <w:numPr>
          <w:ilvl w:val="0"/>
          <w:numId w:val="3"/>
        </w:numPr>
        <w:tabs>
          <w:tab w:val="left" w:pos="851"/>
        </w:tabs>
        <w:ind w:left="0" w:firstLine="709"/>
        <w:jc w:val="both"/>
        <w:rPr>
          <w:rFonts w:ascii="Times New Roman" w:hAnsi="Times New Roman" w:cs="Times New Roman"/>
          <w:sz w:val="24"/>
          <w:szCs w:val="24"/>
        </w:rPr>
      </w:pPr>
      <w:r w:rsidRPr="000959F1">
        <w:rPr>
          <w:rFonts w:ascii="Times New Roman" w:hAnsi="Times New Roman" w:cs="Times New Roman"/>
          <w:sz w:val="24"/>
          <w:szCs w:val="24"/>
        </w:rPr>
        <w:t>медициналық ұйымның (МО) құрылымы мен мазмұнын зерттеу.</w:t>
      </w:r>
    </w:p>
    <w:p w:rsidR="00D635FF" w:rsidRPr="000959F1" w:rsidRDefault="00D635FF" w:rsidP="00D635FF">
      <w:pPr>
        <w:pStyle w:val="a5"/>
        <w:ind w:firstLine="709"/>
        <w:jc w:val="both"/>
        <w:rPr>
          <w:rFonts w:ascii="Times New Roman" w:hAnsi="Times New Roman" w:cs="Times New Roman"/>
          <w:b/>
          <w:sz w:val="24"/>
          <w:szCs w:val="24"/>
        </w:rPr>
      </w:pPr>
      <w:r w:rsidRPr="000959F1">
        <w:rPr>
          <w:rFonts w:ascii="Times New Roman" w:hAnsi="Times New Roman" w:cs="Times New Roman"/>
          <w:b/>
          <w:sz w:val="24"/>
          <w:szCs w:val="24"/>
        </w:rPr>
        <w:t>9. Тәжірибе кезеңдерінің құрылымы мен мазмұны</w:t>
      </w:r>
    </w:p>
    <w:p w:rsidR="00D635FF" w:rsidRPr="000959F1" w:rsidRDefault="00D635FF" w:rsidP="00D635FF">
      <w:pPr>
        <w:pStyle w:val="a5"/>
        <w:ind w:firstLine="709"/>
        <w:jc w:val="both"/>
        <w:rPr>
          <w:rFonts w:ascii="Times New Roman" w:hAnsi="Times New Roman" w:cs="Times New Roman"/>
          <w:sz w:val="24"/>
          <w:szCs w:val="24"/>
        </w:rPr>
      </w:pPr>
      <w:r w:rsidRPr="000959F1">
        <w:rPr>
          <w:rFonts w:ascii="Times New Roman" w:hAnsi="Times New Roman" w:cs="Times New Roman"/>
          <w:sz w:val="24"/>
          <w:szCs w:val="24"/>
        </w:rPr>
        <w:t>Өндірістік практиканың мазмұны оқу процесінің келесі бөлімдерін қамтиды: өндірістік тәжірибе базасымен танысу, өндірістік практика, студенттер қол жеткізе алатын өндірістік тәжірибе базасының құрылымдық бөлімшелерімен жұмыс.</w:t>
      </w:r>
    </w:p>
    <w:p w:rsidR="00D635FF" w:rsidRPr="000959F1" w:rsidRDefault="00D635FF" w:rsidP="00D635FF">
      <w:pPr>
        <w:pStyle w:val="a5"/>
        <w:ind w:firstLine="720"/>
        <w:jc w:val="both"/>
        <w:rPr>
          <w:rFonts w:ascii="Times New Roman" w:hAnsi="Times New Roman" w:cs="Times New Roman"/>
          <w:sz w:val="24"/>
          <w:szCs w:val="24"/>
        </w:rPr>
      </w:pPr>
      <w:r w:rsidRPr="000959F1">
        <w:rPr>
          <w:rFonts w:ascii="Times New Roman" w:hAnsi="Times New Roman" w:cs="Times New Roman"/>
          <w:b/>
          <w:sz w:val="24"/>
          <w:szCs w:val="24"/>
        </w:rPr>
        <w:t>9.1. Пассивті (кіріспе) тәжірибе</w:t>
      </w:r>
      <w:r w:rsidRPr="000959F1">
        <w:rPr>
          <w:rFonts w:ascii="Times New Roman" w:hAnsi="Times New Roman" w:cs="Times New Roman"/>
          <w:sz w:val="24"/>
          <w:szCs w:val="24"/>
        </w:rPr>
        <w:t>:</w:t>
      </w:r>
    </w:p>
    <w:p w:rsidR="00D635FF" w:rsidRPr="000959F1" w:rsidRDefault="00D635FF" w:rsidP="00D635FF">
      <w:pPr>
        <w:pStyle w:val="a5"/>
        <w:numPr>
          <w:ilvl w:val="0"/>
          <w:numId w:val="3"/>
        </w:numPr>
        <w:tabs>
          <w:tab w:val="left" w:pos="851"/>
        </w:tabs>
        <w:ind w:left="0" w:firstLine="709"/>
        <w:jc w:val="both"/>
        <w:rPr>
          <w:rFonts w:ascii="Times New Roman" w:hAnsi="Times New Roman" w:cs="Times New Roman"/>
          <w:sz w:val="24"/>
          <w:szCs w:val="24"/>
        </w:rPr>
      </w:pPr>
      <w:r w:rsidRPr="000959F1">
        <w:rPr>
          <w:rFonts w:ascii="Times New Roman" w:hAnsi="Times New Roman" w:cs="Times New Roman"/>
          <w:sz w:val="24"/>
          <w:szCs w:val="24"/>
        </w:rPr>
        <w:t>Клиникамен таныстыру:</w:t>
      </w:r>
    </w:p>
    <w:p w:rsidR="00D635FF" w:rsidRPr="00BF7807" w:rsidRDefault="00D635FF" w:rsidP="00D635FF">
      <w:pPr>
        <w:pStyle w:val="a5"/>
        <w:numPr>
          <w:ilvl w:val="0"/>
          <w:numId w:val="3"/>
        </w:numPr>
        <w:tabs>
          <w:tab w:val="left" w:pos="851"/>
        </w:tabs>
        <w:ind w:left="0" w:firstLine="709"/>
        <w:jc w:val="both"/>
        <w:rPr>
          <w:rFonts w:ascii="Times New Roman" w:hAnsi="Times New Roman" w:cs="Times New Roman"/>
          <w:sz w:val="24"/>
          <w:szCs w:val="24"/>
        </w:rPr>
      </w:pPr>
      <w:r w:rsidRPr="000959F1">
        <w:rPr>
          <w:rFonts w:ascii="Times New Roman" w:hAnsi="Times New Roman" w:cs="Times New Roman"/>
          <w:sz w:val="24"/>
          <w:szCs w:val="24"/>
        </w:rPr>
        <w:lastRenderedPageBreak/>
        <w:t>медициналық ұйымның (МО) құрылымы мен мазмұнын зерттеу.</w:t>
      </w:r>
    </w:p>
    <w:p w:rsidR="00D635FF" w:rsidRPr="000959F1" w:rsidRDefault="00D635FF" w:rsidP="00D635FF">
      <w:pPr>
        <w:pStyle w:val="a5"/>
        <w:ind w:firstLine="709"/>
        <w:jc w:val="both"/>
        <w:rPr>
          <w:rFonts w:ascii="Times New Roman" w:hAnsi="Times New Roman" w:cs="Times New Roman"/>
          <w:sz w:val="24"/>
          <w:szCs w:val="24"/>
        </w:rPr>
      </w:pPr>
      <w:r w:rsidRPr="000959F1">
        <w:rPr>
          <w:rFonts w:ascii="Times New Roman" w:hAnsi="Times New Roman" w:cs="Times New Roman"/>
          <w:b/>
          <w:sz w:val="24"/>
          <w:szCs w:val="24"/>
        </w:rPr>
        <w:t>9.2. Белсенді жаттығу</w:t>
      </w:r>
      <w:r w:rsidRPr="000959F1">
        <w:rPr>
          <w:rFonts w:ascii="Times New Roman" w:hAnsi="Times New Roman" w:cs="Times New Roman"/>
          <w:sz w:val="24"/>
          <w:szCs w:val="24"/>
        </w:rPr>
        <w:t>:</w:t>
      </w:r>
    </w:p>
    <w:p w:rsidR="00D635FF" w:rsidRPr="000959F1" w:rsidRDefault="00D635FF" w:rsidP="00D635FF">
      <w:pPr>
        <w:pStyle w:val="a5"/>
        <w:tabs>
          <w:tab w:val="left" w:pos="851"/>
        </w:tabs>
        <w:ind w:firstLine="709"/>
        <w:jc w:val="both"/>
        <w:rPr>
          <w:rFonts w:ascii="Times New Roman" w:hAnsi="Times New Roman" w:cs="Times New Roman"/>
          <w:sz w:val="24"/>
          <w:szCs w:val="24"/>
        </w:rPr>
      </w:pPr>
      <w:r w:rsidRPr="000959F1">
        <w:rPr>
          <w:rFonts w:ascii="Times New Roman" w:hAnsi="Times New Roman" w:cs="Times New Roman"/>
          <w:sz w:val="24"/>
          <w:szCs w:val="24"/>
        </w:rPr>
        <w:t>- Қорғаныс министрлігінің нормативтік құжаттамасын зерделеу;</w:t>
      </w:r>
    </w:p>
    <w:p w:rsidR="00D635FF" w:rsidRDefault="00D635FF" w:rsidP="00D635FF">
      <w:pPr>
        <w:pStyle w:val="a5"/>
        <w:tabs>
          <w:tab w:val="left" w:pos="851"/>
        </w:tabs>
        <w:ind w:firstLine="709"/>
        <w:jc w:val="both"/>
        <w:rPr>
          <w:rFonts w:ascii="Times New Roman" w:hAnsi="Times New Roman" w:cs="Times New Roman"/>
          <w:sz w:val="24"/>
          <w:szCs w:val="24"/>
        </w:rPr>
      </w:pPr>
      <w:r w:rsidRPr="000959F1">
        <w:rPr>
          <w:rFonts w:ascii="Times New Roman" w:hAnsi="Times New Roman" w:cs="Times New Roman"/>
          <w:sz w:val="24"/>
          <w:szCs w:val="24"/>
        </w:rPr>
        <w:t>- стоматологтардың есеп беру және есеп құжаттамасын зерттеу;</w:t>
      </w:r>
    </w:p>
    <w:p w:rsidR="00D635FF" w:rsidRPr="000959F1" w:rsidRDefault="00D635FF" w:rsidP="00D635FF">
      <w:pPr>
        <w:pStyle w:val="a5"/>
        <w:tabs>
          <w:tab w:val="left" w:pos="851"/>
        </w:tabs>
        <w:ind w:firstLine="709"/>
        <w:jc w:val="both"/>
        <w:rPr>
          <w:rFonts w:ascii="Times New Roman" w:hAnsi="Times New Roman" w:cs="Times New Roman"/>
          <w:sz w:val="24"/>
          <w:szCs w:val="24"/>
        </w:rPr>
      </w:pPr>
      <w:r w:rsidRPr="000959F1">
        <w:rPr>
          <w:rFonts w:ascii="Times New Roman" w:hAnsi="Times New Roman" w:cs="Times New Roman"/>
          <w:sz w:val="24"/>
          <w:szCs w:val="24"/>
        </w:rPr>
        <w:t>Оқу-әдістемелік қамтамасыз ету</w:t>
      </w:r>
    </w:p>
    <w:p w:rsidR="00D635FF" w:rsidRPr="000959F1" w:rsidRDefault="00D635FF" w:rsidP="00D635FF">
      <w:pPr>
        <w:pStyle w:val="a5"/>
        <w:numPr>
          <w:ilvl w:val="0"/>
          <w:numId w:val="4"/>
        </w:numPr>
        <w:tabs>
          <w:tab w:val="left" w:pos="851"/>
          <w:tab w:val="left" w:pos="993"/>
        </w:tabs>
        <w:ind w:left="0" w:firstLine="709"/>
        <w:jc w:val="both"/>
        <w:rPr>
          <w:rFonts w:ascii="Times New Roman" w:hAnsi="Times New Roman" w:cs="Times New Roman"/>
          <w:sz w:val="24"/>
          <w:szCs w:val="24"/>
        </w:rPr>
      </w:pPr>
      <w:r w:rsidRPr="000959F1">
        <w:rPr>
          <w:rFonts w:ascii="Times New Roman" w:hAnsi="Times New Roman" w:cs="Times New Roman"/>
          <w:sz w:val="24"/>
          <w:szCs w:val="24"/>
        </w:rPr>
        <w:t>Бұрын игерілген бейінді пәндер бойынша оқу әдебиеті,</w:t>
      </w:r>
    </w:p>
    <w:p w:rsidR="00D635FF" w:rsidRPr="000959F1" w:rsidRDefault="00D635FF" w:rsidP="00D635FF">
      <w:pPr>
        <w:pStyle w:val="a5"/>
        <w:numPr>
          <w:ilvl w:val="0"/>
          <w:numId w:val="4"/>
        </w:numPr>
        <w:tabs>
          <w:tab w:val="left" w:pos="851"/>
          <w:tab w:val="left" w:pos="993"/>
        </w:tabs>
        <w:ind w:left="0" w:firstLine="709"/>
        <w:jc w:val="both"/>
        <w:rPr>
          <w:rFonts w:ascii="Times New Roman" w:hAnsi="Times New Roman" w:cs="Times New Roman"/>
          <w:sz w:val="24"/>
          <w:szCs w:val="24"/>
        </w:rPr>
      </w:pPr>
      <w:r w:rsidRPr="000959F1">
        <w:rPr>
          <w:rFonts w:ascii="Times New Roman" w:hAnsi="Times New Roman" w:cs="Times New Roman"/>
          <w:sz w:val="24"/>
          <w:szCs w:val="24"/>
        </w:rPr>
        <w:t>Студент практиканы өтеп жатқан емхананың (ұйымның) қызметін реттейтін нормативтік құжаттар</w:t>
      </w:r>
    </w:p>
    <w:p w:rsidR="00D635FF" w:rsidRPr="000959F1" w:rsidRDefault="00D635FF" w:rsidP="00D635FF">
      <w:pPr>
        <w:pStyle w:val="a5"/>
        <w:ind w:left="720"/>
        <w:jc w:val="both"/>
        <w:rPr>
          <w:rFonts w:ascii="Times New Roman" w:hAnsi="Times New Roman" w:cs="Times New Roman"/>
          <w:sz w:val="24"/>
          <w:szCs w:val="24"/>
        </w:rPr>
      </w:pPr>
      <w:r>
        <w:rPr>
          <w:rFonts w:ascii="Times New Roman" w:hAnsi="Times New Roman" w:cs="Times New Roman"/>
          <w:sz w:val="24"/>
          <w:szCs w:val="24"/>
        </w:rPr>
        <w:t>3. Медициналық ұйым қызметкерлеріне сараланған еңбекақы төлеу жөніндегі нормативтік ішкі құжаттар және т.б.</w:t>
      </w:r>
    </w:p>
    <w:p w:rsidR="00D635FF" w:rsidRPr="000959F1" w:rsidRDefault="00D635FF" w:rsidP="00D635FF">
      <w:pPr>
        <w:pStyle w:val="a5"/>
        <w:ind w:firstLine="567"/>
        <w:jc w:val="both"/>
        <w:rPr>
          <w:rFonts w:ascii="Times New Roman" w:hAnsi="Times New Roman" w:cs="Times New Roman"/>
          <w:sz w:val="24"/>
          <w:szCs w:val="24"/>
        </w:rPr>
      </w:pPr>
      <w:r w:rsidRPr="000959F1">
        <w:rPr>
          <w:rFonts w:ascii="Times New Roman" w:hAnsi="Times New Roman" w:cs="Times New Roman"/>
          <w:sz w:val="24"/>
          <w:szCs w:val="24"/>
        </w:rPr>
        <w:t>Студенттердің өндірістік практикасының қорытындысы кафедрада дифференциалды сынақ түрінде шығарылады.</w:t>
      </w:r>
    </w:p>
    <w:p w:rsidR="00D635FF" w:rsidRPr="000959F1" w:rsidRDefault="00D635FF" w:rsidP="00D635FF">
      <w:pPr>
        <w:pStyle w:val="a5"/>
        <w:ind w:firstLine="567"/>
        <w:jc w:val="both"/>
        <w:rPr>
          <w:rFonts w:ascii="Times New Roman" w:hAnsi="Times New Roman" w:cs="Times New Roman"/>
          <w:sz w:val="24"/>
          <w:szCs w:val="24"/>
        </w:rPr>
      </w:pPr>
    </w:p>
    <w:p w:rsidR="00D635FF" w:rsidRPr="000959F1" w:rsidRDefault="00D635FF" w:rsidP="00D635FF">
      <w:pPr>
        <w:jc w:val="both"/>
        <w:rPr>
          <w:rFonts w:ascii="Times New Roman" w:hAnsi="Times New Roman" w:cs="Times New Roman"/>
          <w:b/>
          <w:bCs/>
          <w:sz w:val="24"/>
          <w:szCs w:val="24"/>
        </w:rPr>
      </w:pPr>
      <w:r w:rsidRPr="000959F1">
        <w:rPr>
          <w:rFonts w:ascii="Times New Roman" w:hAnsi="Times New Roman" w:cs="Times New Roman"/>
          <w:b/>
          <w:bCs/>
          <w:sz w:val="24"/>
          <w:szCs w:val="24"/>
        </w:rPr>
        <w:t>10. Тағылымдама кезеңінде орындалатын СРО түрлері:</w:t>
      </w:r>
    </w:p>
    <w:p w:rsidR="00D635FF" w:rsidRDefault="00D635FF" w:rsidP="00D635FF">
      <w:pPr>
        <w:jc w:val="both"/>
        <w:rPr>
          <w:rFonts w:ascii="Times New Roman" w:hAnsi="Times New Roman" w:cs="Times New Roman"/>
          <w:sz w:val="24"/>
          <w:szCs w:val="24"/>
        </w:rPr>
      </w:pPr>
      <w:r w:rsidRPr="000959F1">
        <w:rPr>
          <w:rFonts w:ascii="Times New Roman" w:hAnsi="Times New Roman" w:cs="Times New Roman"/>
          <w:sz w:val="24"/>
          <w:szCs w:val="24"/>
        </w:rPr>
        <w:t>Практиканың форматы.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3"/>
      </w:tblGrid>
      <w:tr w:rsidR="00D635FF" w:rsidRPr="0022060F" w:rsidTr="00B47FD9">
        <w:tc>
          <w:tcPr>
            <w:tcW w:w="4672" w:type="dxa"/>
            <w:shd w:val="clear" w:color="auto" w:fill="auto"/>
          </w:tcPr>
          <w:p w:rsidR="00D635FF" w:rsidRPr="0022060F" w:rsidRDefault="00D635FF" w:rsidP="006C3DA3">
            <w:pPr>
              <w:jc w:val="both"/>
              <w:rPr>
                <w:rFonts w:ascii="Times New Roman" w:hAnsi="Times New Roman" w:cs="Times New Roman"/>
                <w:sz w:val="24"/>
                <w:szCs w:val="24"/>
              </w:rPr>
            </w:pPr>
            <w:r w:rsidRPr="0022060F">
              <w:rPr>
                <w:rFonts w:ascii="Times New Roman" w:hAnsi="Times New Roman" w:cs="Times New Roman"/>
                <w:b/>
                <w:bCs/>
                <w:sz w:val="24"/>
                <w:szCs w:val="24"/>
              </w:rPr>
              <w:t>Іс-әрекеттің мазмұны</w:t>
            </w:r>
          </w:p>
        </w:tc>
        <w:tc>
          <w:tcPr>
            <w:tcW w:w="4673" w:type="dxa"/>
            <w:shd w:val="clear" w:color="auto" w:fill="auto"/>
          </w:tcPr>
          <w:p w:rsidR="00D635FF" w:rsidRPr="0022060F" w:rsidRDefault="00D635FF" w:rsidP="006C3DA3">
            <w:pPr>
              <w:jc w:val="both"/>
              <w:rPr>
                <w:rFonts w:ascii="Times New Roman" w:hAnsi="Times New Roman" w:cs="Times New Roman"/>
                <w:sz w:val="24"/>
                <w:szCs w:val="24"/>
              </w:rPr>
            </w:pPr>
            <w:r w:rsidRPr="0022060F">
              <w:rPr>
                <w:rFonts w:ascii="Times New Roman" w:hAnsi="Times New Roman" w:cs="Times New Roman"/>
                <w:b/>
                <w:bCs/>
                <w:sz w:val="24"/>
                <w:szCs w:val="24"/>
              </w:rPr>
              <w:t>Ұйымдастыру формалары мен әдістері</w:t>
            </w:r>
          </w:p>
        </w:tc>
      </w:tr>
      <w:tr w:rsidR="00D635FF" w:rsidRPr="00784A5F" w:rsidTr="00B47FD9">
        <w:tc>
          <w:tcPr>
            <w:tcW w:w="4672" w:type="dxa"/>
            <w:shd w:val="clear" w:color="auto" w:fill="auto"/>
          </w:tcPr>
          <w:p w:rsidR="00D635FF" w:rsidRPr="00784A5F" w:rsidRDefault="00D635FF" w:rsidP="006C3DA3">
            <w:pPr>
              <w:rPr>
                <w:rFonts w:ascii="Times New Roman" w:hAnsi="Times New Roman" w:cs="Times New Roman"/>
                <w:sz w:val="24"/>
                <w:szCs w:val="24"/>
              </w:rPr>
            </w:pPr>
            <w:r w:rsidRPr="00784A5F">
              <w:rPr>
                <w:rFonts w:ascii="Times New Roman" w:hAnsi="Times New Roman" w:cs="Times New Roman"/>
                <w:sz w:val="24"/>
                <w:szCs w:val="24"/>
              </w:rPr>
              <w:t>Эндодонтиялық емдеу, түбір өзектерін аспаптық емдеу.</w:t>
            </w:r>
          </w:p>
        </w:tc>
        <w:tc>
          <w:tcPr>
            <w:tcW w:w="4673" w:type="dxa"/>
            <w:shd w:val="clear" w:color="auto" w:fill="auto"/>
          </w:tcPr>
          <w:p w:rsidR="00D635FF" w:rsidRPr="00784A5F" w:rsidRDefault="00D635FF" w:rsidP="006C3DA3">
            <w:pPr>
              <w:jc w:val="both"/>
              <w:rPr>
                <w:rFonts w:ascii="Times New Roman" w:hAnsi="Times New Roman" w:cs="Times New Roman"/>
                <w:sz w:val="24"/>
                <w:szCs w:val="24"/>
              </w:rPr>
            </w:pPr>
            <w:r w:rsidRPr="00784A5F">
              <w:rPr>
                <w:rFonts w:ascii="Times New Roman" w:hAnsi="Times New Roman" w:cs="Times New Roman"/>
                <w:sz w:val="24"/>
                <w:szCs w:val="24"/>
              </w:rPr>
              <w:t>Эндодонтиялық емдеуге көмектеседі,</w:t>
            </w:r>
            <w:r w:rsidRPr="00784A5F">
              <w:rPr>
                <w:rFonts w:ascii="Times New Roman" w:hAnsi="Times New Roman" w:cs="Times New Roman"/>
                <w:color w:val="000000"/>
                <w:sz w:val="24"/>
                <w:szCs w:val="24"/>
              </w:rPr>
              <w:t>үшін құралдарды таңдайды</w:t>
            </w:r>
            <w:r w:rsidRPr="00784A5F">
              <w:rPr>
                <w:rFonts w:ascii="Times New Roman" w:hAnsi="Times New Roman" w:cs="Times New Roman"/>
                <w:sz w:val="24"/>
                <w:szCs w:val="24"/>
              </w:rPr>
              <w:t>түбірлік арнаны емдеу.</w:t>
            </w:r>
          </w:p>
        </w:tc>
      </w:tr>
      <w:tr w:rsidR="00D635FF" w:rsidRPr="00784A5F" w:rsidTr="00B47FD9">
        <w:tc>
          <w:tcPr>
            <w:tcW w:w="4672" w:type="dxa"/>
            <w:shd w:val="clear" w:color="auto" w:fill="auto"/>
          </w:tcPr>
          <w:p w:rsidR="00D635FF" w:rsidRPr="00784A5F" w:rsidRDefault="00D635FF" w:rsidP="006C3DA3">
            <w:pPr>
              <w:rPr>
                <w:rFonts w:ascii="Times New Roman" w:hAnsi="Times New Roman" w:cs="Times New Roman"/>
                <w:sz w:val="24"/>
                <w:szCs w:val="24"/>
              </w:rPr>
            </w:pPr>
            <w:r w:rsidRPr="00784A5F">
              <w:rPr>
                <w:rFonts w:ascii="Times New Roman" w:hAnsi="Times New Roman" w:cs="Times New Roman"/>
                <w:sz w:val="24"/>
                <w:szCs w:val="24"/>
              </w:rPr>
              <w:t xml:space="preserve">Эндодонтиялық емдеу, түбір өзектерін дәрілік </w:t>
            </w:r>
            <w:proofErr w:type="spellStart"/>
            <w:r w:rsidRPr="00784A5F">
              <w:rPr>
                <w:rFonts w:ascii="Times New Roman" w:hAnsi="Times New Roman" w:cs="Times New Roman"/>
                <w:sz w:val="24"/>
                <w:szCs w:val="24"/>
              </w:rPr>
              <w:t>және</w:t>
            </w:r>
            <w:proofErr w:type="spellEnd"/>
            <w:r w:rsidRPr="00784A5F">
              <w:rPr>
                <w:rFonts w:ascii="Times New Roman" w:hAnsi="Times New Roman" w:cs="Times New Roman"/>
                <w:sz w:val="24"/>
                <w:szCs w:val="24"/>
              </w:rPr>
              <w:t xml:space="preserve"> </w:t>
            </w:r>
            <w:proofErr w:type="spellStart"/>
            <w:r w:rsidRPr="00784A5F">
              <w:rPr>
                <w:rFonts w:ascii="Times New Roman" w:hAnsi="Times New Roman" w:cs="Times New Roman"/>
                <w:sz w:val="24"/>
                <w:szCs w:val="24"/>
              </w:rPr>
              <w:t>химиялық</w:t>
            </w:r>
            <w:proofErr w:type="spellEnd"/>
            <w:r w:rsidRPr="00784A5F">
              <w:rPr>
                <w:rFonts w:ascii="Times New Roman" w:hAnsi="Times New Roman" w:cs="Times New Roman"/>
                <w:sz w:val="24"/>
                <w:szCs w:val="24"/>
              </w:rPr>
              <w:t xml:space="preserve"> </w:t>
            </w:r>
            <w:proofErr w:type="spellStart"/>
            <w:r w:rsidRPr="00784A5F">
              <w:rPr>
                <w:rFonts w:ascii="Times New Roman" w:hAnsi="Times New Roman" w:cs="Times New Roman"/>
                <w:sz w:val="24"/>
                <w:szCs w:val="24"/>
              </w:rPr>
              <w:t>өңдеу</w:t>
            </w:r>
            <w:proofErr w:type="spellEnd"/>
            <w:r w:rsidRPr="00784A5F">
              <w:rPr>
                <w:rFonts w:ascii="Times New Roman" w:hAnsi="Times New Roman" w:cs="Times New Roman"/>
                <w:sz w:val="24"/>
                <w:szCs w:val="24"/>
              </w:rPr>
              <w:t xml:space="preserve">, </w:t>
            </w:r>
            <w:proofErr w:type="spellStart"/>
            <w:r w:rsidR="00B519C7">
              <w:rPr>
                <w:rFonts w:ascii="Times New Roman" w:hAnsi="Times New Roman" w:cs="Times New Roman"/>
                <w:sz w:val="24"/>
                <w:szCs w:val="24"/>
              </w:rPr>
              <w:t>түбір</w:t>
            </w:r>
            <w:proofErr w:type="spellEnd"/>
            <w:r w:rsidR="00B519C7">
              <w:rPr>
                <w:rFonts w:ascii="Times New Roman" w:hAnsi="Times New Roman" w:cs="Times New Roman"/>
                <w:sz w:val="24"/>
                <w:szCs w:val="24"/>
              </w:rPr>
              <w:t xml:space="preserve"> </w:t>
            </w:r>
            <w:proofErr w:type="spellStart"/>
            <w:r w:rsidR="00B519C7">
              <w:rPr>
                <w:rFonts w:ascii="Times New Roman" w:hAnsi="Times New Roman" w:cs="Times New Roman"/>
                <w:sz w:val="24"/>
                <w:szCs w:val="24"/>
              </w:rPr>
              <w:t>өзектерды</w:t>
            </w:r>
            <w:proofErr w:type="spellEnd"/>
            <w:r w:rsidR="00B519C7">
              <w:rPr>
                <w:rFonts w:ascii="Times New Roman" w:hAnsi="Times New Roman" w:cs="Times New Roman"/>
                <w:sz w:val="24"/>
                <w:szCs w:val="24"/>
              </w:rPr>
              <w:t xml:space="preserve"> </w:t>
            </w:r>
            <w:proofErr w:type="spellStart"/>
            <w:r w:rsidR="00B519C7">
              <w:rPr>
                <w:rFonts w:ascii="Times New Roman" w:hAnsi="Times New Roman" w:cs="Times New Roman"/>
                <w:sz w:val="24"/>
                <w:szCs w:val="24"/>
              </w:rPr>
              <w:t>уақытша</w:t>
            </w:r>
            <w:proofErr w:type="spellEnd"/>
            <w:r w:rsidR="00B519C7">
              <w:rPr>
                <w:rFonts w:ascii="Times New Roman" w:hAnsi="Times New Roman" w:cs="Times New Roman"/>
                <w:sz w:val="24"/>
                <w:szCs w:val="24"/>
              </w:rPr>
              <w:t xml:space="preserve"> </w:t>
            </w:r>
            <w:proofErr w:type="spellStart"/>
            <w:r w:rsidR="00B519C7">
              <w:rPr>
                <w:rFonts w:ascii="Times New Roman" w:hAnsi="Times New Roman" w:cs="Times New Roman"/>
                <w:sz w:val="24"/>
                <w:szCs w:val="24"/>
              </w:rPr>
              <w:t>пломбы</w:t>
            </w:r>
            <w:r w:rsidRPr="00784A5F">
              <w:rPr>
                <w:rFonts w:ascii="Times New Roman" w:hAnsi="Times New Roman" w:cs="Times New Roman"/>
                <w:sz w:val="24"/>
                <w:szCs w:val="24"/>
              </w:rPr>
              <w:t>лау</w:t>
            </w:r>
            <w:proofErr w:type="spellEnd"/>
          </w:p>
        </w:tc>
        <w:tc>
          <w:tcPr>
            <w:tcW w:w="4673" w:type="dxa"/>
            <w:shd w:val="clear" w:color="auto" w:fill="auto"/>
          </w:tcPr>
          <w:p w:rsidR="00D635FF" w:rsidRPr="00784A5F" w:rsidRDefault="00D635FF" w:rsidP="006C3DA3">
            <w:pPr>
              <w:jc w:val="both"/>
              <w:rPr>
                <w:rFonts w:ascii="Times New Roman" w:hAnsi="Times New Roman" w:cs="Times New Roman"/>
                <w:sz w:val="24"/>
                <w:szCs w:val="24"/>
              </w:rPr>
            </w:pPr>
            <w:r w:rsidRPr="00784A5F">
              <w:rPr>
                <w:rFonts w:ascii="Times New Roman" w:hAnsi="Times New Roman" w:cs="Times New Roman"/>
                <w:sz w:val="24"/>
                <w:szCs w:val="24"/>
              </w:rPr>
              <w:t xml:space="preserve">Эндодонтиялық емдеуге көмектеседі, түбір өзектерін дәрілік және </w:t>
            </w:r>
            <w:proofErr w:type="spellStart"/>
            <w:r w:rsidRPr="00784A5F">
              <w:rPr>
                <w:rFonts w:ascii="Times New Roman" w:hAnsi="Times New Roman" w:cs="Times New Roman"/>
                <w:sz w:val="24"/>
                <w:szCs w:val="24"/>
              </w:rPr>
              <w:t>химиялық</w:t>
            </w:r>
            <w:proofErr w:type="spellEnd"/>
            <w:r w:rsidRPr="00784A5F">
              <w:rPr>
                <w:rFonts w:ascii="Times New Roman" w:hAnsi="Times New Roman" w:cs="Times New Roman"/>
                <w:sz w:val="24"/>
                <w:szCs w:val="24"/>
              </w:rPr>
              <w:t xml:space="preserve"> </w:t>
            </w:r>
            <w:proofErr w:type="spellStart"/>
            <w:r w:rsidRPr="00784A5F">
              <w:rPr>
                <w:rFonts w:ascii="Times New Roman" w:hAnsi="Times New Roman" w:cs="Times New Roman"/>
                <w:sz w:val="24"/>
                <w:szCs w:val="24"/>
              </w:rPr>
              <w:t>өңдеуді</w:t>
            </w:r>
            <w:proofErr w:type="spellEnd"/>
            <w:r w:rsidRPr="00784A5F">
              <w:rPr>
                <w:rFonts w:ascii="Times New Roman" w:hAnsi="Times New Roman" w:cs="Times New Roman"/>
                <w:sz w:val="24"/>
                <w:szCs w:val="24"/>
              </w:rPr>
              <w:t xml:space="preserve"> </w:t>
            </w:r>
            <w:proofErr w:type="spellStart"/>
            <w:r w:rsidRPr="00784A5F">
              <w:rPr>
                <w:rFonts w:ascii="Times New Roman" w:hAnsi="Times New Roman" w:cs="Times New Roman"/>
                <w:sz w:val="24"/>
                <w:szCs w:val="24"/>
              </w:rPr>
              <w:t>және</w:t>
            </w:r>
            <w:proofErr w:type="spellEnd"/>
            <w:r w:rsidRPr="00784A5F">
              <w:rPr>
                <w:rFonts w:ascii="Times New Roman" w:hAnsi="Times New Roman" w:cs="Times New Roman"/>
                <w:sz w:val="24"/>
                <w:szCs w:val="24"/>
              </w:rPr>
              <w:t xml:space="preserve"> </w:t>
            </w:r>
            <w:proofErr w:type="spellStart"/>
            <w:r w:rsidR="00B519C7">
              <w:rPr>
                <w:rFonts w:ascii="Times New Roman" w:hAnsi="Times New Roman" w:cs="Times New Roman"/>
                <w:sz w:val="24"/>
                <w:szCs w:val="24"/>
              </w:rPr>
              <w:t>түбір</w:t>
            </w:r>
            <w:proofErr w:type="spellEnd"/>
            <w:r w:rsidR="00B519C7">
              <w:rPr>
                <w:rFonts w:ascii="Times New Roman" w:hAnsi="Times New Roman" w:cs="Times New Roman"/>
                <w:sz w:val="24"/>
                <w:szCs w:val="24"/>
              </w:rPr>
              <w:t xml:space="preserve"> </w:t>
            </w:r>
            <w:proofErr w:type="spellStart"/>
            <w:r w:rsidR="00B519C7">
              <w:rPr>
                <w:rFonts w:ascii="Times New Roman" w:hAnsi="Times New Roman" w:cs="Times New Roman"/>
                <w:sz w:val="24"/>
                <w:szCs w:val="24"/>
              </w:rPr>
              <w:t>өзектерды</w:t>
            </w:r>
            <w:proofErr w:type="spellEnd"/>
            <w:r w:rsidRPr="00784A5F">
              <w:rPr>
                <w:rFonts w:ascii="Times New Roman" w:hAnsi="Times New Roman" w:cs="Times New Roman"/>
                <w:sz w:val="24"/>
                <w:szCs w:val="24"/>
              </w:rPr>
              <w:t xml:space="preserve"> </w:t>
            </w:r>
            <w:proofErr w:type="spellStart"/>
            <w:r w:rsidRPr="00784A5F">
              <w:rPr>
                <w:rFonts w:ascii="Times New Roman" w:hAnsi="Times New Roman" w:cs="Times New Roman"/>
                <w:sz w:val="24"/>
                <w:szCs w:val="24"/>
              </w:rPr>
              <w:t>уақытша</w:t>
            </w:r>
            <w:proofErr w:type="spellEnd"/>
            <w:r w:rsidRPr="00784A5F">
              <w:rPr>
                <w:rFonts w:ascii="Times New Roman" w:hAnsi="Times New Roman" w:cs="Times New Roman"/>
                <w:sz w:val="24"/>
                <w:szCs w:val="24"/>
              </w:rPr>
              <w:t xml:space="preserve"> </w:t>
            </w:r>
            <w:proofErr w:type="spellStart"/>
            <w:r w:rsidRPr="00784A5F">
              <w:rPr>
                <w:rFonts w:ascii="Times New Roman" w:hAnsi="Times New Roman" w:cs="Times New Roman"/>
                <w:sz w:val="24"/>
                <w:szCs w:val="24"/>
              </w:rPr>
              <w:t>толтыруды</w:t>
            </w:r>
            <w:proofErr w:type="spellEnd"/>
            <w:r w:rsidRPr="00784A5F">
              <w:rPr>
                <w:rFonts w:ascii="Times New Roman" w:hAnsi="Times New Roman" w:cs="Times New Roman"/>
                <w:sz w:val="24"/>
                <w:szCs w:val="24"/>
              </w:rPr>
              <w:t xml:space="preserve"> </w:t>
            </w:r>
            <w:proofErr w:type="spellStart"/>
            <w:r w:rsidRPr="00784A5F">
              <w:rPr>
                <w:rFonts w:ascii="Times New Roman" w:hAnsi="Times New Roman" w:cs="Times New Roman"/>
                <w:sz w:val="24"/>
                <w:szCs w:val="24"/>
              </w:rPr>
              <w:t>жүзеге</w:t>
            </w:r>
            <w:proofErr w:type="spellEnd"/>
            <w:r w:rsidRPr="00784A5F">
              <w:rPr>
                <w:rFonts w:ascii="Times New Roman" w:hAnsi="Times New Roman" w:cs="Times New Roman"/>
                <w:sz w:val="24"/>
                <w:szCs w:val="24"/>
              </w:rPr>
              <w:t xml:space="preserve"> </w:t>
            </w:r>
            <w:proofErr w:type="spellStart"/>
            <w:r w:rsidRPr="00784A5F">
              <w:rPr>
                <w:rFonts w:ascii="Times New Roman" w:hAnsi="Times New Roman" w:cs="Times New Roman"/>
                <w:sz w:val="24"/>
                <w:szCs w:val="24"/>
              </w:rPr>
              <w:t>асырады</w:t>
            </w:r>
            <w:proofErr w:type="spellEnd"/>
            <w:r w:rsidRPr="00784A5F">
              <w:rPr>
                <w:rFonts w:ascii="Times New Roman" w:hAnsi="Times New Roman" w:cs="Times New Roman"/>
                <w:sz w:val="24"/>
                <w:szCs w:val="24"/>
              </w:rPr>
              <w:t>.</w:t>
            </w:r>
          </w:p>
        </w:tc>
      </w:tr>
      <w:tr w:rsidR="00D635FF" w:rsidRPr="00784A5F" w:rsidTr="00B47FD9">
        <w:tc>
          <w:tcPr>
            <w:tcW w:w="4672" w:type="dxa"/>
            <w:shd w:val="clear" w:color="auto" w:fill="auto"/>
          </w:tcPr>
          <w:p w:rsidR="00D635FF" w:rsidRPr="00784A5F" w:rsidRDefault="00D635FF" w:rsidP="006C3DA3">
            <w:pPr>
              <w:rPr>
                <w:rFonts w:ascii="Times New Roman" w:hAnsi="Times New Roman" w:cs="Times New Roman"/>
                <w:sz w:val="24"/>
                <w:szCs w:val="24"/>
              </w:rPr>
            </w:pPr>
            <w:r w:rsidRPr="00784A5F">
              <w:rPr>
                <w:rFonts w:ascii="Times New Roman" w:hAnsi="Times New Roman" w:cs="Times New Roman"/>
                <w:sz w:val="24"/>
                <w:szCs w:val="24"/>
              </w:rPr>
              <w:t>Эндодонтиялық емдеу, түбір өзектерін тұрақты пломбалау.</w:t>
            </w:r>
          </w:p>
        </w:tc>
        <w:tc>
          <w:tcPr>
            <w:tcW w:w="4673" w:type="dxa"/>
            <w:shd w:val="clear" w:color="auto" w:fill="auto"/>
          </w:tcPr>
          <w:p w:rsidR="00D635FF" w:rsidRPr="00784A5F" w:rsidRDefault="00D635FF" w:rsidP="006C3DA3">
            <w:pPr>
              <w:jc w:val="both"/>
              <w:rPr>
                <w:rFonts w:ascii="Times New Roman" w:hAnsi="Times New Roman" w:cs="Times New Roman"/>
                <w:sz w:val="24"/>
                <w:szCs w:val="24"/>
              </w:rPr>
            </w:pPr>
            <w:r w:rsidRPr="00784A5F">
              <w:rPr>
                <w:rFonts w:ascii="Times New Roman" w:hAnsi="Times New Roman" w:cs="Times New Roman"/>
                <w:sz w:val="24"/>
                <w:szCs w:val="24"/>
              </w:rPr>
              <w:t>Эндодонтиялық емдеуге көмектеседі және түбір өзегін тұрақты толтыруды жүзеге асырады.</w:t>
            </w:r>
          </w:p>
        </w:tc>
      </w:tr>
      <w:tr w:rsidR="00D635FF" w:rsidRPr="00784A5F" w:rsidTr="00B47FD9">
        <w:tc>
          <w:tcPr>
            <w:tcW w:w="4672" w:type="dxa"/>
            <w:shd w:val="clear" w:color="auto" w:fill="auto"/>
          </w:tcPr>
          <w:p w:rsidR="00D635FF" w:rsidRPr="00784A5F" w:rsidRDefault="00D635FF" w:rsidP="006C3DA3">
            <w:pPr>
              <w:jc w:val="both"/>
              <w:rPr>
                <w:rFonts w:ascii="Times New Roman" w:hAnsi="Times New Roman" w:cs="Times New Roman"/>
                <w:sz w:val="24"/>
                <w:szCs w:val="24"/>
              </w:rPr>
            </w:pPr>
            <w:proofErr w:type="spellStart"/>
            <w:r w:rsidRPr="00784A5F">
              <w:rPr>
                <w:rFonts w:ascii="Times New Roman" w:hAnsi="Times New Roman" w:cs="Times New Roman"/>
                <w:sz w:val="24"/>
                <w:szCs w:val="24"/>
              </w:rPr>
              <w:t>Коф</w:t>
            </w:r>
            <w:r w:rsidR="00B519C7">
              <w:rPr>
                <w:rFonts w:ascii="Times New Roman" w:hAnsi="Times New Roman" w:cs="Times New Roman"/>
                <w:sz w:val="24"/>
                <w:szCs w:val="24"/>
              </w:rPr>
              <w:t>ф</w:t>
            </w:r>
            <w:r w:rsidRPr="00784A5F">
              <w:rPr>
                <w:rFonts w:ascii="Times New Roman" w:hAnsi="Times New Roman" w:cs="Times New Roman"/>
                <w:sz w:val="24"/>
                <w:szCs w:val="24"/>
              </w:rPr>
              <w:t>ердамды</w:t>
            </w:r>
            <w:proofErr w:type="spellEnd"/>
            <w:r w:rsidRPr="00784A5F">
              <w:rPr>
                <w:rFonts w:ascii="Times New Roman" w:hAnsi="Times New Roman" w:cs="Times New Roman"/>
                <w:sz w:val="24"/>
                <w:szCs w:val="24"/>
              </w:rPr>
              <w:t xml:space="preserve"> </w:t>
            </w:r>
            <w:proofErr w:type="spellStart"/>
            <w:r w:rsidRPr="00784A5F">
              <w:rPr>
                <w:rFonts w:ascii="Times New Roman" w:hAnsi="Times New Roman" w:cs="Times New Roman"/>
                <w:sz w:val="24"/>
                <w:szCs w:val="24"/>
              </w:rPr>
              <w:t>қолдану</w:t>
            </w:r>
            <w:proofErr w:type="spellEnd"/>
            <w:r w:rsidRPr="00784A5F">
              <w:rPr>
                <w:rFonts w:ascii="Times New Roman" w:hAnsi="Times New Roman" w:cs="Times New Roman"/>
                <w:sz w:val="24"/>
                <w:szCs w:val="24"/>
              </w:rPr>
              <w:t xml:space="preserve"> </w:t>
            </w:r>
            <w:proofErr w:type="spellStart"/>
            <w:r w:rsidRPr="00784A5F">
              <w:rPr>
                <w:rFonts w:ascii="Times New Roman" w:hAnsi="Times New Roman" w:cs="Times New Roman"/>
                <w:sz w:val="24"/>
                <w:szCs w:val="24"/>
              </w:rPr>
              <w:t>техникасы</w:t>
            </w:r>
            <w:proofErr w:type="spellEnd"/>
          </w:p>
        </w:tc>
        <w:tc>
          <w:tcPr>
            <w:tcW w:w="4673" w:type="dxa"/>
            <w:shd w:val="clear" w:color="auto" w:fill="auto"/>
          </w:tcPr>
          <w:p w:rsidR="00D635FF" w:rsidRPr="00784A5F" w:rsidRDefault="00D635FF" w:rsidP="006C3DA3">
            <w:pPr>
              <w:jc w:val="both"/>
              <w:rPr>
                <w:rFonts w:ascii="Times New Roman" w:hAnsi="Times New Roman" w:cs="Times New Roman"/>
                <w:sz w:val="24"/>
                <w:szCs w:val="24"/>
              </w:rPr>
            </w:pPr>
            <w:proofErr w:type="spellStart"/>
            <w:r w:rsidRPr="00784A5F">
              <w:rPr>
                <w:rFonts w:ascii="Times New Roman" w:hAnsi="Times New Roman" w:cs="Times New Roman"/>
                <w:sz w:val="24"/>
                <w:szCs w:val="24"/>
              </w:rPr>
              <w:t>Коф</w:t>
            </w:r>
            <w:r w:rsidR="00B519C7">
              <w:rPr>
                <w:rFonts w:ascii="Times New Roman" w:hAnsi="Times New Roman" w:cs="Times New Roman"/>
                <w:sz w:val="24"/>
                <w:szCs w:val="24"/>
              </w:rPr>
              <w:t>ф</w:t>
            </w:r>
            <w:r w:rsidRPr="00784A5F">
              <w:rPr>
                <w:rFonts w:ascii="Times New Roman" w:hAnsi="Times New Roman" w:cs="Times New Roman"/>
                <w:sz w:val="24"/>
                <w:szCs w:val="24"/>
              </w:rPr>
              <w:t>ердамды</w:t>
            </w:r>
            <w:proofErr w:type="spellEnd"/>
            <w:r w:rsidRPr="00784A5F">
              <w:rPr>
                <w:rFonts w:ascii="Times New Roman" w:hAnsi="Times New Roman" w:cs="Times New Roman"/>
                <w:sz w:val="24"/>
                <w:szCs w:val="24"/>
              </w:rPr>
              <w:t xml:space="preserve"> </w:t>
            </w:r>
            <w:proofErr w:type="spellStart"/>
            <w:r w:rsidRPr="00784A5F">
              <w:rPr>
                <w:rFonts w:ascii="Times New Roman" w:hAnsi="Times New Roman" w:cs="Times New Roman"/>
                <w:sz w:val="24"/>
                <w:szCs w:val="24"/>
              </w:rPr>
              <w:t>қолдану</w:t>
            </w:r>
            <w:proofErr w:type="spellEnd"/>
            <w:r w:rsidRPr="00784A5F">
              <w:rPr>
                <w:rFonts w:ascii="Times New Roman" w:hAnsi="Times New Roman" w:cs="Times New Roman"/>
                <w:sz w:val="24"/>
                <w:szCs w:val="24"/>
              </w:rPr>
              <w:t xml:space="preserve"> </w:t>
            </w:r>
            <w:proofErr w:type="spellStart"/>
            <w:r w:rsidRPr="00784A5F">
              <w:rPr>
                <w:rFonts w:ascii="Times New Roman" w:hAnsi="Times New Roman" w:cs="Times New Roman"/>
                <w:sz w:val="24"/>
                <w:szCs w:val="24"/>
              </w:rPr>
              <w:t>техникасын</w:t>
            </w:r>
            <w:proofErr w:type="spellEnd"/>
            <w:r w:rsidRPr="00784A5F">
              <w:rPr>
                <w:rFonts w:ascii="Times New Roman" w:hAnsi="Times New Roman" w:cs="Times New Roman"/>
                <w:sz w:val="24"/>
                <w:szCs w:val="24"/>
              </w:rPr>
              <w:t xml:space="preserve"> </w:t>
            </w:r>
            <w:proofErr w:type="spellStart"/>
            <w:r w:rsidRPr="00784A5F">
              <w:rPr>
                <w:rFonts w:ascii="Times New Roman" w:hAnsi="Times New Roman" w:cs="Times New Roman"/>
                <w:sz w:val="24"/>
                <w:szCs w:val="24"/>
              </w:rPr>
              <w:t>зерттейді</w:t>
            </w:r>
            <w:proofErr w:type="spellEnd"/>
          </w:p>
        </w:tc>
      </w:tr>
      <w:tr w:rsidR="00D635FF" w:rsidRPr="00784A5F" w:rsidTr="00B47FD9">
        <w:tc>
          <w:tcPr>
            <w:tcW w:w="4672" w:type="dxa"/>
            <w:shd w:val="clear" w:color="auto" w:fill="auto"/>
          </w:tcPr>
          <w:p w:rsidR="00D635FF" w:rsidRPr="00784A5F" w:rsidRDefault="00B519C7" w:rsidP="00B519C7">
            <w:pPr>
              <w:rPr>
                <w:rFonts w:ascii="Times New Roman" w:hAnsi="Times New Roman" w:cs="Times New Roman"/>
                <w:sz w:val="24"/>
                <w:szCs w:val="24"/>
              </w:rPr>
            </w:pPr>
            <w:r>
              <w:rPr>
                <w:rFonts w:ascii="Times New Roman" w:hAnsi="Times New Roman" w:cs="Times New Roman"/>
                <w:sz w:val="24"/>
                <w:szCs w:val="24"/>
                <w:lang w:val="kk-KZ"/>
              </w:rPr>
              <w:t>Тісжегі</w:t>
            </w:r>
            <w:r w:rsidR="00D635FF" w:rsidRPr="00784A5F">
              <w:rPr>
                <w:rFonts w:ascii="Times New Roman" w:hAnsi="Times New Roman" w:cs="Times New Roman"/>
                <w:sz w:val="24"/>
                <w:szCs w:val="24"/>
              </w:rPr>
              <w:t xml:space="preserve"> </w:t>
            </w:r>
            <w:proofErr w:type="spellStart"/>
            <w:r w:rsidR="00D635FF" w:rsidRPr="00784A5F">
              <w:rPr>
                <w:rFonts w:ascii="Times New Roman" w:hAnsi="Times New Roman" w:cs="Times New Roman"/>
                <w:sz w:val="24"/>
                <w:szCs w:val="24"/>
              </w:rPr>
              <w:t>қуысты</w:t>
            </w:r>
            <w:proofErr w:type="spellEnd"/>
            <w:r>
              <w:rPr>
                <w:rFonts w:ascii="Times New Roman" w:hAnsi="Times New Roman" w:cs="Times New Roman"/>
                <w:sz w:val="24"/>
                <w:szCs w:val="24"/>
                <w:lang w:val="kk-KZ"/>
              </w:rPr>
              <w:t xml:space="preserve"> егеп тазалау</w:t>
            </w:r>
            <w:r w:rsidR="00D635FF" w:rsidRPr="00784A5F">
              <w:rPr>
                <w:rFonts w:ascii="Times New Roman" w:hAnsi="Times New Roman" w:cs="Times New Roman"/>
                <w:sz w:val="24"/>
                <w:szCs w:val="24"/>
              </w:rPr>
              <w:t xml:space="preserve">, </w:t>
            </w:r>
            <w:proofErr w:type="spellStart"/>
            <w:r w:rsidR="00D635FF" w:rsidRPr="00784A5F">
              <w:rPr>
                <w:rFonts w:ascii="Times New Roman" w:hAnsi="Times New Roman" w:cs="Times New Roman"/>
                <w:sz w:val="24"/>
                <w:szCs w:val="24"/>
              </w:rPr>
              <w:t>жанасу</w:t>
            </w:r>
            <w:proofErr w:type="spellEnd"/>
            <w:r w:rsidR="00D635FF" w:rsidRPr="00784A5F">
              <w:rPr>
                <w:rFonts w:ascii="Times New Roman" w:hAnsi="Times New Roman" w:cs="Times New Roman"/>
                <w:sz w:val="24"/>
                <w:szCs w:val="24"/>
              </w:rPr>
              <w:t xml:space="preserve"> </w:t>
            </w:r>
            <w:proofErr w:type="spellStart"/>
            <w:r w:rsidR="00D635FF" w:rsidRPr="00784A5F">
              <w:rPr>
                <w:rFonts w:ascii="Times New Roman" w:hAnsi="Times New Roman" w:cs="Times New Roman"/>
                <w:sz w:val="24"/>
                <w:szCs w:val="24"/>
              </w:rPr>
              <w:t>нүктесін</w:t>
            </w:r>
            <w:proofErr w:type="spellEnd"/>
            <w:r w:rsidR="00D635FF" w:rsidRPr="00784A5F">
              <w:rPr>
                <w:rFonts w:ascii="Times New Roman" w:hAnsi="Times New Roman" w:cs="Times New Roman"/>
                <w:sz w:val="24"/>
                <w:szCs w:val="24"/>
              </w:rPr>
              <w:t xml:space="preserve"> </w:t>
            </w:r>
            <w:proofErr w:type="spellStart"/>
            <w:r w:rsidR="00D635FF" w:rsidRPr="00784A5F">
              <w:rPr>
                <w:rFonts w:ascii="Times New Roman" w:hAnsi="Times New Roman" w:cs="Times New Roman"/>
                <w:sz w:val="24"/>
                <w:szCs w:val="24"/>
              </w:rPr>
              <w:t>қалпына</w:t>
            </w:r>
            <w:proofErr w:type="spellEnd"/>
            <w:r w:rsidR="00D635FF" w:rsidRPr="00784A5F">
              <w:rPr>
                <w:rFonts w:ascii="Times New Roman" w:hAnsi="Times New Roman" w:cs="Times New Roman"/>
                <w:sz w:val="24"/>
                <w:szCs w:val="24"/>
              </w:rPr>
              <w:t xml:space="preserve"> </w:t>
            </w:r>
            <w:proofErr w:type="spellStart"/>
            <w:r w:rsidR="00D635FF" w:rsidRPr="00784A5F">
              <w:rPr>
                <w:rFonts w:ascii="Times New Roman" w:hAnsi="Times New Roman" w:cs="Times New Roman"/>
                <w:sz w:val="24"/>
                <w:szCs w:val="24"/>
              </w:rPr>
              <w:t>келтіру</w:t>
            </w:r>
            <w:proofErr w:type="spellEnd"/>
            <w:r w:rsidR="00D635FF" w:rsidRPr="00784A5F">
              <w:rPr>
                <w:rFonts w:ascii="Times New Roman" w:hAnsi="Times New Roman" w:cs="Times New Roman"/>
                <w:sz w:val="24"/>
                <w:szCs w:val="24"/>
              </w:rPr>
              <w:t xml:space="preserve"> </w:t>
            </w:r>
            <w:proofErr w:type="spellStart"/>
            <w:r w:rsidR="00D635FF" w:rsidRPr="00784A5F">
              <w:rPr>
                <w:rFonts w:ascii="Times New Roman" w:hAnsi="Times New Roman" w:cs="Times New Roman"/>
                <w:sz w:val="24"/>
                <w:szCs w:val="24"/>
              </w:rPr>
              <w:t>және</w:t>
            </w:r>
            <w:proofErr w:type="spellEnd"/>
            <w:r w:rsidR="00D635FF" w:rsidRPr="00784A5F">
              <w:rPr>
                <w:rFonts w:ascii="Times New Roman" w:hAnsi="Times New Roman" w:cs="Times New Roman"/>
                <w:sz w:val="24"/>
                <w:szCs w:val="24"/>
              </w:rPr>
              <w:t xml:space="preserve"> </w:t>
            </w:r>
            <w:proofErr w:type="spellStart"/>
            <w:r w:rsidR="00D635FF" w:rsidRPr="00784A5F">
              <w:rPr>
                <w:rFonts w:ascii="Times New Roman" w:hAnsi="Times New Roman" w:cs="Times New Roman"/>
                <w:sz w:val="24"/>
                <w:szCs w:val="24"/>
              </w:rPr>
              <w:t>тісті</w:t>
            </w:r>
            <w:proofErr w:type="spellEnd"/>
            <w:r w:rsidR="00D635FF" w:rsidRPr="00784A5F">
              <w:rPr>
                <w:rFonts w:ascii="Times New Roman" w:hAnsi="Times New Roman" w:cs="Times New Roman"/>
                <w:sz w:val="24"/>
                <w:szCs w:val="24"/>
              </w:rPr>
              <w:t xml:space="preserve"> </w:t>
            </w:r>
            <w:proofErr w:type="spellStart"/>
            <w:r w:rsidR="00D635FF" w:rsidRPr="00784A5F">
              <w:rPr>
                <w:rFonts w:ascii="Times New Roman" w:hAnsi="Times New Roman" w:cs="Times New Roman"/>
                <w:sz w:val="24"/>
                <w:szCs w:val="24"/>
              </w:rPr>
              <w:t>қалпына</w:t>
            </w:r>
            <w:proofErr w:type="spellEnd"/>
            <w:r w:rsidR="00D635FF" w:rsidRPr="00784A5F">
              <w:rPr>
                <w:rFonts w:ascii="Times New Roman" w:hAnsi="Times New Roman" w:cs="Times New Roman"/>
                <w:sz w:val="24"/>
                <w:szCs w:val="24"/>
              </w:rPr>
              <w:t xml:space="preserve"> </w:t>
            </w:r>
            <w:proofErr w:type="spellStart"/>
            <w:r w:rsidR="00D635FF" w:rsidRPr="00784A5F">
              <w:rPr>
                <w:rFonts w:ascii="Times New Roman" w:hAnsi="Times New Roman" w:cs="Times New Roman"/>
                <w:sz w:val="24"/>
                <w:szCs w:val="24"/>
              </w:rPr>
              <w:t>келтіру</w:t>
            </w:r>
            <w:proofErr w:type="spellEnd"/>
          </w:p>
        </w:tc>
        <w:tc>
          <w:tcPr>
            <w:tcW w:w="4673" w:type="dxa"/>
            <w:shd w:val="clear" w:color="auto" w:fill="auto"/>
          </w:tcPr>
          <w:p w:rsidR="00D635FF" w:rsidRPr="00784A5F" w:rsidRDefault="00D635FF" w:rsidP="00B519C7">
            <w:pPr>
              <w:jc w:val="both"/>
              <w:rPr>
                <w:rFonts w:ascii="Times New Roman" w:hAnsi="Times New Roman" w:cs="Times New Roman"/>
                <w:sz w:val="24"/>
                <w:szCs w:val="24"/>
              </w:rPr>
            </w:pPr>
            <w:proofErr w:type="spellStart"/>
            <w:r w:rsidRPr="00784A5F">
              <w:rPr>
                <w:rFonts w:ascii="Times New Roman" w:hAnsi="Times New Roman" w:cs="Times New Roman"/>
                <w:sz w:val="24"/>
                <w:szCs w:val="24"/>
              </w:rPr>
              <w:t>Қуысты</w:t>
            </w:r>
            <w:proofErr w:type="spellEnd"/>
            <w:r w:rsidR="00B519C7">
              <w:rPr>
                <w:rFonts w:ascii="Times New Roman" w:hAnsi="Times New Roman" w:cs="Times New Roman"/>
                <w:sz w:val="24"/>
                <w:szCs w:val="24"/>
              </w:rPr>
              <w:t xml:space="preserve"> </w:t>
            </w:r>
            <w:r w:rsidR="00B519C7">
              <w:rPr>
                <w:rFonts w:ascii="Times New Roman" w:hAnsi="Times New Roman" w:cs="Times New Roman"/>
                <w:sz w:val="24"/>
                <w:szCs w:val="24"/>
                <w:lang w:val="kk-KZ"/>
              </w:rPr>
              <w:t>егеп тазалау</w:t>
            </w:r>
            <w:r w:rsidRPr="00784A5F">
              <w:rPr>
                <w:rFonts w:ascii="Times New Roman" w:hAnsi="Times New Roman" w:cs="Times New Roman"/>
                <w:sz w:val="24"/>
                <w:szCs w:val="24"/>
              </w:rPr>
              <w:t xml:space="preserve">, </w:t>
            </w:r>
            <w:proofErr w:type="spellStart"/>
            <w:r w:rsidRPr="00784A5F">
              <w:rPr>
                <w:rFonts w:ascii="Times New Roman" w:hAnsi="Times New Roman" w:cs="Times New Roman"/>
                <w:sz w:val="24"/>
                <w:szCs w:val="24"/>
              </w:rPr>
              <w:t>жанасу</w:t>
            </w:r>
            <w:proofErr w:type="spellEnd"/>
            <w:r w:rsidRPr="00784A5F">
              <w:rPr>
                <w:rFonts w:ascii="Times New Roman" w:hAnsi="Times New Roman" w:cs="Times New Roman"/>
                <w:sz w:val="24"/>
                <w:szCs w:val="24"/>
              </w:rPr>
              <w:t xml:space="preserve"> </w:t>
            </w:r>
            <w:proofErr w:type="spellStart"/>
            <w:r w:rsidRPr="00784A5F">
              <w:rPr>
                <w:rFonts w:ascii="Times New Roman" w:hAnsi="Times New Roman" w:cs="Times New Roman"/>
                <w:sz w:val="24"/>
                <w:szCs w:val="24"/>
              </w:rPr>
              <w:t>нүктесін</w:t>
            </w:r>
            <w:proofErr w:type="spellEnd"/>
            <w:r w:rsidRPr="00784A5F">
              <w:rPr>
                <w:rFonts w:ascii="Times New Roman" w:hAnsi="Times New Roman" w:cs="Times New Roman"/>
                <w:sz w:val="24"/>
                <w:szCs w:val="24"/>
              </w:rPr>
              <w:t xml:space="preserve"> </w:t>
            </w:r>
            <w:proofErr w:type="spellStart"/>
            <w:r w:rsidRPr="00784A5F">
              <w:rPr>
                <w:rFonts w:ascii="Times New Roman" w:hAnsi="Times New Roman" w:cs="Times New Roman"/>
                <w:sz w:val="24"/>
                <w:szCs w:val="24"/>
              </w:rPr>
              <w:t>қалпына</w:t>
            </w:r>
            <w:proofErr w:type="spellEnd"/>
            <w:r w:rsidRPr="00784A5F">
              <w:rPr>
                <w:rFonts w:ascii="Times New Roman" w:hAnsi="Times New Roman" w:cs="Times New Roman"/>
                <w:sz w:val="24"/>
                <w:szCs w:val="24"/>
              </w:rPr>
              <w:t xml:space="preserve"> </w:t>
            </w:r>
            <w:proofErr w:type="spellStart"/>
            <w:r w:rsidRPr="00784A5F">
              <w:rPr>
                <w:rFonts w:ascii="Times New Roman" w:hAnsi="Times New Roman" w:cs="Times New Roman"/>
                <w:sz w:val="24"/>
                <w:szCs w:val="24"/>
              </w:rPr>
              <w:t>келтіруге</w:t>
            </w:r>
            <w:proofErr w:type="spellEnd"/>
            <w:r w:rsidRPr="00784A5F">
              <w:rPr>
                <w:rFonts w:ascii="Times New Roman" w:hAnsi="Times New Roman" w:cs="Times New Roman"/>
                <w:sz w:val="24"/>
                <w:szCs w:val="24"/>
              </w:rPr>
              <w:t xml:space="preserve"> </w:t>
            </w:r>
            <w:proofErr w:type="spellStart"/>
            <w:r w:rsidRPr="00784A5F">
              <w:rPr>
                <w:rFonts w:ascii="Times New Roman" w:hAnsi="Times New Roman" w:cs="Times New Roman"/>
                <w:sz w:val="24"/>
                <w:szCs w:val="24"/>
              </w:rPr>
              <w:t>және</w:t>
            </w:r>
            <w:proofErr w:type="spellEnd"/>
            <w:r w:rsidRPr="00784A5F">
              <w:rPr>
                <w:rFonts w:ascii="Times New Roman" w:hAnsi="Times New Roman" w:cs="Times New Roman"/>
                <w:sz w:val="24"/>
                <w:szCs w:val="24"/>
              </w:rPr>
              <w:t xml:space="preserve"> </w:t>
            </w:r>
            <w:proofErr w:type="spellStart"/>
            <w:r w:rsidRPr="00784A5F">
              <w:rPr>
                <w:rFonts w:ascii="Times New Roman" w:hAnsi="Times New Roman" w:cs="Times New Roman"/>
                <w:sz w:val="24"/>
                <w:szCs w:val="24"/>
              </w:rPr>
              <w:t>тістерді</w:t>
            </w:r>
            <w:proofErr w:type="spellEnd"/>
            <w:r w:rsidRPr="00784A5F">
              <w:rPr>
                <w:rFonts w:ascii="Times New Roman" w:hAnsi="Times New Roman" w:cs="Times New Roman"/>
                <w:sz w:val="24"/>
                <w:szCs w:val="24"/>
              </w:rPr>
              <w:t xml:space="preserve"> </w:t>
            </w:r>
            <w:proofErr w:type="spellStart"/>
            <w:r w:rsidRPr="00784A5F">
              <w:rPr>
                <w:rFonts w:ascii="Times New Roman" w:hAnsi="Times New Roman" w:cs="Times New Roman"/>
                <w:sz w:val="24"/>
                <w:szCs w:val="24"/>
              </w:rPr>
              <w:t>қалпына</w:t>
            </w:r>
            <w:proofErr w:type="spellEnd"/>
            <w:r w:rsidRPr="00784A5F">
              <w:rPr>
                <w:rFonts w:ascii="Times New Roman" w:hAnsi="Times New Roman" w:cs="Times New Roman"/>
                <w:sz w:val="24"/>
                <w:szCs w:val="24"/>
              </w:rPr>
              <w:t xml:space="preserve"> </w:t>
            </w:r>
            <w:proofErr w:type="spellStart"/>
            <w:r w:rsidRPr="00784A5F">
              <w:rPr>
                <w:rFonts w:ascii="Times New Roman" w:hAnsi="Times New Roman" w:cs="Times New Roman"/>
                <w:sz w:val="24"/>
                <w:szCs w:val="24"/>
              </w:rPr>
              <w:t>келтіруге</w:t>
            </w:r>
            <w:proofErr w:type="spellEnd"/>
            <w:r w:rsidRPr="00784A5F">
              <w:rPr>
                <w:rFonts w:ascii="Times New Roman" w:hAnsi="Times New Roman" w:cs="Times New Roman"/>
                <w:sz w:val="24"/>
                <w:szCs w:val="24"/>
              </w:rPr>
              <w:t xml:space="preserve"> </w:t>
            </w:r>
            <w:proofErr w:type="spellStart"/>
            <w:r w:rsidRPr="00784A5F">
              <w:rPr>
                <w:rFonts w:ascii="Times New Roman" w:hAnsi="Times New Roman" w:cs="Times New Roman"/>
                <w:sz w:val="24"/>
                <w:szCs w:val="24"/>
              </w:rPr>
              <w:t>көмектеседі</w:t>
            </w:r>
            <w:proofErr w:type="spellEnd"/>
          </w:p>
        </w:tc>
      </w:tr>
      <w:tr w:rsidR="00B47FD9" w:rsidRPr="00784A5F" w:rsidTr="00B47FD9">
        <w:tc>
          <w:tcPr>
            <w:tcW w:w="4672" w:type="dxa"/>
            <w:shd w:val="clear" w:color="auto" w:fill="auto"/>
          </w:tcPr>
          <w:p w:rsidR="00B47FD9" w:rsidRPr="00326011" w:rsidRDefault="00B47FD9" w:rsidP="00B47FD9">
            <w:pPr>
              <w:rPr>
                <w:rFonts w:ascii="Times New Roman" w:hAnsi="Times New Roman" w:cs="Times New Roman"/>
                <w:color w:val="000000" w:themeColor="text1"/>
                <w:sz w:val="24"/>
                <w:szCs w:val="24"/>
              </w:rPr>
            </w:pPr>
            <w:r w:rsidRPr="00326011">
              <w:rPr>
                <w:rFonts w:ascii="Times New Roman" w:hAnsi="Times New Roman" w:cs="Times New Roman"/>
                <w:color w:val="000000" w:themeColor="text1"/>
                <w:sz w:val="24"/>
                <w:szCs w:val="24"/>
              </w:rPr>
              <w:t>Балалар стоматологиясындағы эстетикалық реставрация, жас ерекшеліктері, тістерді қалпына келтіруге көрсеткіштері мен қарсы көрсеткіштері (түбір жүйесінің жағдайына байланысты сүт тістері мен тұрақты тістер)</w:t>
            </w:r>
          </w:p>
        </w:tc>
        <w:tc>
          <w:tcPr>
            <w:tcW w:w="4673" w:type="dxa"/>
            <w:shd w:val="clear" w:color="auto" w:fill="auto"/>
          </w:tcPr>
          <w:p w:rsidR="00B47FD9" w:rsidRPr="00784A5F" w:rsidRDefault="00B47FD9" w:rsidP="00B47FD9">
            <w:pPr>
              <w:jc w:val="both"/>
              <w:rPr>
                <w:rFonts w:ascii="Times New Roman" w:hAnsi="Times New Roman" w:cs="Times New Roman"/>
                <w:sz w:val="24"/>
                <w:szCs w:val="24"/>
              </w:rPr>
            </w:pPr>
            <w:r w:rsidRPr="00784A5F">
              <w:rPr>
                <w:rFonts w:ascii="Times New Roman" w:hAnsi="Times New Roman" w:cs="Times New Roman"/>
                <w:sz w:val="24"/>
                <w:szCs w:val="24"/>
              </w:rPr>
              <w:t>Тіс тіндерінің, тіс қатарының жағдайын диагностикалауға және балалардағы эстетикалық қалпына келтіруді жоспарлауға көмектеседі.</w:t>
            </w:r>
          </w:p>
        </w:tc>
      </w:tr>
      <w:tr w:rsidR="00B47FD9" w:rsidRPr="00784A5F" w:rsidTr="00B47FD9">
        <w:tc>
          <w:tcPr>
            <w:tcW w:w="4672" w:type="dxa"/>
            <w:shd w:val="clear" w:color="auto" w:fill="auto"/>
          </w:tcPr>
          <w:p w:rsidR="00B47FD9" w:rsidRPr="00326011" w:rsidRDefault="00B47FD9" w:rsidP="00B47FD9">
            <w:pPr>
              <w:spacing w:after="0" w:line="240" w:lineRule="auto"/>
              <w:rPr>
                <w:rFonts w:ascii="Times New Roman" w:hAnsi="Times New Roman" w:cs="Times New Roman"/>
                <w:color w:val="000000" w:themeColor="text1"/>
                <w:sz w:val="24"/>
                <w:szCs w:val="24"/>
              </w:rPr>
            </w:pPr>
            <w:r w:rsidRPr="00326011">
              <w:rPr>
                <w:rFonts w:ascii="Times New Roman" w:hAnsi="Times New Roman" w:cs="Times New Roman"/>
                <w:color w:val="000000" w:themeColor="text1"/>
                <w:sz w:val="24"/>
                <w:szCs w:val="24"/>
              </w:rPr>
              <w:t>Қалпына келтірілетін тістің тіндік жағдайын диагностикалау, соның ішінде балаларда. Эстетикалық тістерді қалпына келтіруді жоспарлау,</w:t>
            </w:r>
            <w:r w:rsidRPr="00326011">
              <w:rPr>
                <w:rFonts w:ascii="Aptos" w:eastAsia="Aptos" w:hAnsi="Aptos" w:cs="Times New Roman"/>
                <w:color w:val="000000" w:themeColor="text1"/>
                <w:sz w:val="24"/>
                <w:szCs w:val="24"/>
                <w:lang w:val="ru-KZ"/>
              </w:rPr>
              <w:t xml:space="preserve"> </w:t>
            </w:r>
            <w:r w:rsidRPr="00326011">
              <w:rPr>
                <w:rFonts w:ascii="Times New Roman" w:hAnsi="Times New Roman" w:cs="Times New Roman"/>
                <w:color w:val="000000" w:themeColor="text1"/>
                <w:sz w:val="24"/>
                <w:szCs w:val="24"/>
              </w:rPr>
              <w:t xml:space="preserve">соның ішінде </w:t>
            </w:r>
            <w:r w:rsidRPr="00326011">
              <w:rPr>
                <w:rFonts w:ascii="Times New Roman" w:hAnsi="Times New Roman" w:cs="Times New Roman"/>
                <w:color w:val="000000" w:themeColor="text1"/>
                <w:sz w:val="24"/>
                <w:szCs w:val="24"/>
              </w:rPr>
              <w:lastRenderedPageBreak/>
              <w:t xml:space="preserve">балалар. </w:t>
            </w:r>
            <w:proofErr w:type="spellStart"/>
            <w:r w:rsidRPr="00326011">
              <w:rPr>
                <w:rFonts w:ascii="Times New Roman" w:hAnsi="Times New Roman" w:cs="Times New Roman"/>
                <w:color w:val="000000" w:themeColor="text1"/>
                <w:sz w:val="24"/>
                <w:szCs w:val="24"/>
              </w:rPr>
              <w:t>Фотохаттама</w:t>
            </w:r>
            <w:proofErr w:type="spellEnd"/>
            <w:r w:rsidRPr="00326011">
              <w:rPr>
                <w:rFonts w:ascii="Times New Roman" w:hAnsi="Times New Roman" w:cs="Times New Roman"/>
                <w:color w:val="000000" w:themeColor="text1"/>
                <w:sz w:val="24"/>
                <w:szCs w:val="24"/>
              </w:rPr>
              <w:t xml:space="preserve">, </w:t>
            </w:r>
            <w:proofErr w:type="spellStart"/>
            <w:r w:rsidRPr="00326011">
              <w:rPr>
                <w:rFonts w:ascii="Times New Roman" w:hAnsi="Times New Roman" w:cs="Times New Roman"/>
                <w:color w:val="000000" w:themeColor="text1"/>
                <w:sz w:val="24"/>
                <w:szCs w:val="24"/>
              </w:rPr>
              <w:t>мақсаты</w:t>
            </w:r>
            <w:proofErr w:type="spellEnd"/>
            <w:r w:rsidRPr="00326011">
              <w:rPr>
                <w:rFonts w:ascii="Times New Roman" w:hAnsi="Times New Roman" w:cs="Times New Roman"/>
                <w:color w:val="000000" w:themeColor="text1"/>
                <w:sz w:val="24"/>
                <w:szCs w:val="24"/>
              </w:rPr>
              <w:t xml:space="preserve">, </w:t>
            </w:r>
            <w:proofErr w:type="spellStart"/>
            <w:r w:rsidRPr="00326011">
              <w:rPr>
                <w:rFonts w:ascii="Times New Roman" w:hAnsi="Times New Roman" w:cs="Times New Roman"/>
                <w:color w:val="000000" w:themeColor="text1"/>
                <w:sz w:val="24"/>
                <w:szCs w:val="24"/>
              </w:rPr>
              <w:t>жабдықтары</w:t>
            </w:r>
            <w:proofErr w:type="spellEnd"/>
          </w:p>
          <w:p w:rsidR="00B47FD9" w:rsidRPr="00326011" w:rsidRDefault="00B47FD9" w:rsidP="00B47FD9">
            <w:pPr>
              <w:rPr>
                <w:rFonts w:ascii="Times New Roman" w:hAnsi="Times New Roman" w:cs="Times New Roman"/>
                <w:color w:val="000000" w:themeColor="text1"/>
                <w:sz w:val="24"/>
                <w:szCs w:val="24"/>
              </w:rPr>
            </w:pPr>
          </w:p>
        </w:tc>
        <w:tc>
          <w:tcPr>
            <w:tcW w:w="4673" w:type="dxa"/>
            <w:shd w:val="clear" w:color="auto" w:fill="auto"/>
          </w:tcPr>
          <w:p w:rsidR="00B47FD9" w:rsidRPr="00326011" w:rsidRDefault="00B47FD9" w:rsidP="00B47FD9">
            <w:pPr>
              <w:spacing w:after="0" w:line="240" w:lineRule="auto"/>
              <w:rPr>
                <w:rFonts w:ascii="Times New Roman" w:hAnsi="Times New Roman" w:cs="Times New Roman"/>
                <w:color w:val="000000" w:themeColor="text1"/>
                <w:sz w:val="24"/>
                <w:szCs w:val="24"/>
              </w:rPr>
            </w:pPr>
            <w:r w:rsidRPr="00784A5F">
              <w:rPr>
                <w:rFonts w:ascii="Times New Roman" w:hAnsi="Times New Roman" w:cs="Times New Roman"/>
                <w:sz w:val="24"/>
                <w:szCs w:val="24"/>
              </w:rPr>
              <w:lastRenderedPageBreak/>
              <w:t xml:space="preserve">Тіс тіндерінің, тіс қатарының жағдайын диагностикалауға және балалардағы эстетикалық қалпына келтіруді жоспарлауға көмектеседі. </w:t>
            </w:r>
            <w:proofErr w:type="spellStart"/>
            <w:r w:rsidRPr="00784A5F">
              <w:rPr>
                <w:rFonts w:ascii="Times New Roman" w:hAnsi="Times New Roman" w:cs="Times New Roman"/>
                <w:sz w:val="24"/>
                <w:szCs w:val="24"/>
              </w:rPr>
              <w:t>Орындауға</w:t>
            </w:r>
            <w:proofErr w:type="spellEnd"/>
            <w:r w:rsidRPr="00784A5F">
              <w:rPr>
                <w:rFonts w:ascii="Times New Roman" w:hAnsi="Times New Roman" w:cs="Times New Roman"/>
                <w:sz w:val="24"/>
                <w:szCs w:val="24"/>
              </w:rPr>
              <w:t xml:space="preserve"> </w:t>
            </w:r>
            <w:proofErr w:type="spellStart"/>
            <w:r w:rsidRPr="00784A5F">
              <w:rPr>
                <w:rFonts w:ascii="Times New Roman" w:hAnsi="Times New Roman" w:cs="Times New Roman"/>
                <w:sz w:val="24"/>
                <w:szCs w:val="24"/>
              </w:rPr>
              <w:lastRenderedPageBreak/>
              <w:t>көмектеседі</w:t>
            </w:r>
            <w:proofErr w:type="spellEnd"/>
            <w:r w:rsidR="00B519C7">
              <w:rPr>
                <w:rFonts w:ascii="Times New Roman" w:hAnsi="Times New Roman" w:cs="Times New Roman"/>
                <w:sz w:val="24"/>
                <w:szCs w:val="24"/>
                <w:lang w:val="kk-KZ"/>
              </w:rPr>
              <w:t xml:space="preserve">. </w:t>
            </w:r>
            <w:proofErr w:type="spellStart"/>
            <w:r w:rsidRPr="00326011">
              <w:rPr>
                <w:rFonts w:ascii="Times New Roman" w:hAnsi="Times New Roman" w:cs="Times New Roman"/>
                <w:color w:val="000000" w:themeColor="text1"/>
                <w:sz w:val="24"/>
                <w:szCs w:val="24"/>
              </w:rPr>
              <w:t>Эстетикалық</w:t>
            </w:r>
            <w:proofErr w:type="spellEnd"/>
            <w:r w:rsidRPr="00326011">
              <w:rPr>
                <w:rFonts w:ascii="Times New Roman" w:hAnsi="Times New Roman" w:cs="Times New Roman"/>
                <w:color w:val="000000" w:themeColor="text1"/>
                <w:sz w:val="24"/>
                <w:szCs w:val="24"/>
              </w:rPr>
              <w:t xml:space="preserve"> </w:t>
            </w:r>
            <w:proofErr w:type="spellStart"/>
            <w:r w:rsidRPr="00326011">
              <w:rPr>
                <w:rFonts w:ascii="Times New Roman" w:hAnsi="Times New Roman" w:cs="Times New Roman"/>
                <w:color w:val="000000" w:themeColor="text1"/>
                <w:sz w:val="24"/>
                <w:szCs w:val="24"/>
              </w:rPr>
              <w:t>қалпына</w:t>
            </w:r>
            <w:proofErr w:type="spellEnd"/>
            <w:r w:rsidRPr="00326011">
              <w:rPr>
                <w:rFonts w:ascii="Times New Roman" w:hAnsi="Times New Roman" w:cs="Times New Roman"/>
                <w:color w:val="000000" w:themeColor="text1"/>
                <w:sz w:val="24"/>
                <w:szCs w:val="24"/>
              </w:rPr>
              <w:t xml:space="preserve"> </w:t>
            </w:r>
            <w:proofErr w:type="spellStart"/>
            <w:r w:rsidRPr="00326011">
              <w:rPr>
                <w:rFonts w:ascii="Times New Roman" w:hAnsi="Times New Roman" w:cs="Times New Roman"/>
                <w:color w:val="000000" w:themeColor="text1"/>
                <w:sz w:val="24"/>
                <w:szCs w:val="24"/>
              </w:rPr>
              <w:t>келтірудің</w:t>
            </w:r>
            <w:proofErr w:type="spellEnd"/>
            <w:r w:rsidRPr="00326011">
              <w:rPr>
                <w:rFonts w:ascii="Times New Roman" w:hAnsi="Times New Roman" w:cs="Times New Roman"/>
                <w:color w:val="000000" w:themeColor="text1"/>
                <w:sz w:val="24"/>
                <w:szCs w:val="24"/>
              </w:rPr>
              <w:t xml:space="preserve"> </w:t>
            </w:r>
            <w:proofErr w:type="spellStart"/>
            <w:r w:rsidRPr="00326011">
              <w:rPr>
                <w:rFonts w:ascii="Times New Roman" w:hAnsi="Times New Roman" w:cs="Times New Roman"/>
                <w:color w:val="000000" w:themeColor="text1"/>
                <w:sz w:val="24"/>
                <w:szCs w:val="24"/>
              </w:rPr>
              <w:t>фотохаттамасы</w:t>
            </w:r>
            <w:proofErr w:type="spellEnd"/>
          </w:p>
          <w:p w:rsidR="00B47FD9" w:rsidRPr="00784A5F" w:rsidRDefault="00B47FD9" w:rsidP="00B47FD9">
            <w:pPr>
              <w:jc w:val="both"/>
              <w:rPr>
                <w:rFonts w:ascii="Times New Roman" w:hAnsi="Times New Roman" w:cs="Times New Roman"/>
                <w:sz w:val="24"/>
                <w:szCs w:val="24"/>
              </w:rPr>
            </w:pPr>
          </w:p>
        </w:tc>
      </w:tr>
      <w:tr w:rsidR="00D635FF" w:rsidRPr="00784A5F" w:rsidTr="00B47FD9">
        <w:tc>
          <w:tcPr>
            <w:tcW w:w="4672" w:type="dxa"/>
            <w:shd w:val="clear" w:color="auto" w:fill="auto"/>
          </w:tcPr>
          <w:p w:rsidR="00D635FF" w:rsidRPr="00784A5F" w:rsidRDefault="00D635FF" w:rsidP="006C3DA3">
            <w:pPr>
              <w:rPr>
                <w:rFonts w:ascii="Times New Roman" w:hAnsi="Times New Roman" w:cs="Times New Roman"/>
                <w:sz w:val="24"/>
                <w:szCs w:val="24"/>
              </w:rPr>
            </w:pPr>
            <w:r w:rsidRPr="00784A5F">
              <w:rPr>
                <w:rFonts w:ascii="Times New Roman" w:hAnsi="Times New Roman" w:cs="Times New Roman"/>
                <w:sz w:val="24"/>
                <w:szCs w:val="24"/>
              </w:rPr>
              <w:t>Тісті реставрациялау және реставрацияның соңғы өңдеуі</w:t>
            </w:r>
          </w:p>
        </w:tc>
        <w:tc>
          <w:tcPr>
            <w:tcW w:w="4673" w:type="dxa"/>
            <w:shd w:val="clear" w:color="auto" w:fill="auto"/>
          </w:tcPr>
          <w:p w:rsidR="00D635FF" w:rsidRPr="00784A5F" w:rsidRDefault="00D635FF" w:rsidP="006C3DA3">
            <w:pPr>
              <w:jc w:val="both"/>
              <w:rPr>
                <w:rFonts w:ascii="Times New Roman" w:hAnsi="Times New Roman" w:cs="Times New Roman"/>
                <w:sz w:val="24"/>
                <w:szCs w:val="24"/>
              </w:rPr>
            </w:pPr>
            <w:r>
              <w:rPr>
                <w:rFonts w:ascii="Times New Roman" w:hAnsi="Times New Roman" w:cs="Times New Roman"/>
                <w:sz w:val="24"/>
                <w:szCs w:val="24"/>
              </w:rPr>
              <w:t>Тісті қалпына келтіруге және реставрацияның соңғы аяқталуына көмектеседі</w:t>
            </w:r>
          </w:p>
        </w:tc>
      </w:tr>
      <w:tr w:rsidR="00D635FF" w:rsidRPr="00784A5F" w:rsidTr="00B47FD9">
        <w:tc>
          <w:tcPr>
            <w:tcW w:w="4672" w:type="dxa"/>
            <w:shd w:val="clear" w:color="auto" w:fill="auto"/>
          </w:tcPr>
          <w:p w:rsidR="00D635FF" w:rsidRPr="00784A5F" w:rsidRDefault="00D635FF" w:rsidP="00013D4B">
            <w:pPr>
              <w:ind w:left="34" w:hanging="34"/>
              <w:jc w:val="both"/>
              <w:rPr>
                <w:rFonts w:ascii="Times New Roman" w:hAnsi="Times New Roman" w:cs="Times New Roman"/>
                <w:spacing w:val="-1"/>
                <w:sz w:val="24"/>
                <w:szCs w:val="24"/>
              </w:rPr>
            </w:pPr>
            <w:proofErr w:type="spellStart"/>
            <w:r w:rsidRPr="00784A5F">
              <w:rPr>
                <w:rFonts w:ascii="Times New Roman" w:hAnsi="Times New Roman" w:cs="Times New Roman"/>
                <w:spacing w:val="-1"/>
                <w:sz w:val="24"/>
                <w:szCs w:val="24"/>
              </w:rPr>
              <w:t>Тістерді</w:t>
            </w:r>
            <w:proofErr w:type="spellEnd"/>
            <w:r w:rsidRPr="00784A5F">
              <w:rPr>
                <w:rFonts w:ascii="Times New Roman" w:hAnsi="Times New Roman" w:cs="Times New Roman"/>
                <w:spacing w:val="-1"/>
                <w:sz w:val="24"/>
                <w:szCs w:val="24"/>
              </w:rPr>
              <w:t xml:space="preserve"> </w:t>
            </w:r>
            <w:r w:rsidR="00B519C7">
              <w:rPr>
                <w:rFonts w:ascii="Times New Roman" w:hAnsi="Times New Roman" w:cs="Times New Roman"/>
                <w:spacing w:val="-1"/>
                <w:sz w:val="24"/>
                <w:szCs w:val="24"/>
                <w:lang w:val="kk-KZ"/>
              </w:rPr>
              <w:t>егеп тазалау</w:t>
            </w:r>
            <w:r w:rsidRPr="00784A5F">
              <w:rPr>
                <w:rFonts w:ascii="Times New Roman" w:hAnsi="Times New Roman" w:cs="Times New Roman"/>
                <w:spacing w:val="-1"/>
                <w:sz w:val="24"/>
                <w:szCs w:val="24"/>
              </w:rPr>
              <w:t xml:space="preserve"> </w:t>
            </w:r>
            <w:proofErr w:type="spellStart"/>
            <w:r w:rsidRPr="00784A5F">
              <w:rPr>
                <w:rFonts w:ascii="Times New Roman" w:hAnsi="Times New Roman" w:cs="Times New Roman"/>
                <w:spacing w:val="-1"/>
                <w:sz w:val="24"/>
                <w:szCs w:val="24"/>
              </w:rPr>
              <w:t>және</w:t>
            </w:r>
            <w:proofErr w:type="spellEnd"/>
            <w:r w:rsidRPr="00784A5F">
              <w:rPr>
                <w:rFonts w:ascii="Times New Roman" w:hAnsi="Times New Roman" w:cs="Times New Roman"/>
                <w:spacing w:val="-1"/>
                <w:sz w:val="24"/>
                <w:szCs w:val="24"/>
              </w:rPr>
              <w:t xml:space="preserve"> </w:t>
            </w:r>
            <w:proofErr w:type="spellStart"/>
            <w:r w:rsidRPr="00784A5F">
              <w:rPr>
                <w:rFonts w:ascii="Times New Roman" w:hAnsi="Times New Roman" w:cs="Times New Roman"/>
                <w:spacing w:val="-1"/>
                <w:sz w:val="24"/>
                <w:szCs w:val="24"/>
              </w:rPr>
              <w:t>әртүрлі</w:t>
            </w:r>
            <w:proofErr w:type="spellEnd"/>
            <w:r w:rsidRPr="00784A5F">
              <w:rPr>
                <w:rFonts w:ascii="Times New Roman" w:hAnsi="Times New Roman" w:cs="Times New Roman"/>
                <w:spacing w:val="-1"/>
                <w:sz w:val="24"/>
                <w:szCs w:val="24"/>
              </w:rPr>
              <w:t xml:space="preserve"> </w:t>
            </w:r>
            <w:proofErr w:type="spellStart"/>
            <w:r w:rsidRPr="00784A5F">
              <w:rPr>
                <w:rFonts w:ascii="Times New Roman" w:hAnsi="Times New Roman" w:cs="Times New Roman"/>
                <w:spacing w:val="-1"/>
                <w:sz w:val="24"/>
                <w:szCs w:val="24"/>
              </w:rPr>
              <w:t>типтегі</w:t>
            </w:r>
            <w:proofErr w:type="spellEnd"/>
            <w:r w:rsidRPr="00784A5F">
              <w:rPr>
                <w:rFonts w:ascii="Times New Roman" w:hAnsi="Times New Roman" w:cs="Times New Roman"/>
                <w:spacing w:val="-1"/>
                <w:sz w:val="24"/>
                <w:szCs w:val="24"/>
              </w:rPr>
              <w:t xml:space="preserve"> </w:t>
            </w:r>
            <w:r w:rsidR="00013D4B">
              <w:rPr>
                <w:rFonts w:ascii="Times New Roman" w:hAnsi="Times New Roman" w:cs="Times New Roman"/>
                <w:spacing w:val="-1"/>
                <w:sz w:val="24"/>
                <w:szCs w:val="24"/>
                <w:lang w:val="kk-KZ"/>
              </w:rPr>
              <w:t>штифт</w:t>
            </w:r>
            <w:r w:rsidRPr="00784A5F">
              <w:rPr>
                <w:rFonts w:ascii="Times New Roman" w:hAnsi="Times New Roman" w:cs="Times New Roman"/>
                <w:spacing w:val="-1"/>
                <w:sz w:val="24"/>
                <w:szCs w:val="24"/>
              </w:rPr>
              <w:t xml:space="preserve"> </w:t>
            </w:r>
            <w:proofErr w:type="spellStart"/>
            <w:r w:rsidRPr="00784A5F">
              <w:rPr>
                <w:rFonts w:ascii="Times New Roman" w:hAnsi="Times New Roman" w:cs="Times New Roman"/>
                <w:spacing w:val="-1"/>
                <w:sz w:val="24"/>
                <w:szCs w:val="24"/>
              </w:rPr>
              <w:t>құрылымдарды</w:t>
            </w:r>
            <w:proofErr w:type="spellEnd"/>
            <w:r w:rsidRPr="00784A5F">
              <w:rPr>
                <w:rFonts w:ascii="Times New Roman" w:hAnsi="Times New Roman" w:cs="Times New Roman"/>
                <w:spacing w:val="-1"/>
                <w:sz w:val="24"/>
                <w:szCs w:val="24"/>
              </w:rPr>
              <w:t xml:space="preserve"> </w:t>
            </w:r>
            <w:proofErr w:type="spellStart"/>
            <w:r w:rsidRPr="00784A5F">
              <w:rPr>
                <w:rFonts w:ascii="Times New Roman" w:hAnsi="Times New Roman" w:cs="Times New Roman"/>
                <w:spacing w:val="-1"/>
                <w:sz w:val="24"/>
                <w:szCs w:val="24"/>
              </w:rPr>
              <w:t>қолдана</w:t>
            </w:r>
            <w:proofErr w:type="spellEnd"/>
            <w:r w:rsidRPr="00784A5F">
              <w:rPr>
                <w:rFonts w:ascii="Times New Roman" w:hAnsi="Times New Roman" w:cs="Times New Roman"/>
                <w:spacing w:val="-1"/>
                <w:sz w:val="24"/>
                <w:szCs w:val="24"/>
              </w:rPr>
              <w:t xml:space="preserve"> </w:t>
            </w:r>
            <w:proofErr w:type="spellStart"/>
            <w:r w:rsidRPr="00784A5F">
              <w:rPr>
                <w:rFonts w:ascii="Times New Roman" w:hAnsi="Times New Roman" w:cs="Times New Roman"/>
                <w:spacing w:val="-1"/>
                <w:sz w:val="24"/>
                <w:szCs w:val="24"/>
              </w:rPr>
              <w:t>отырып</w:t>
            </w:r>
            <w:proofErr w:type="spellEnd"/>
            <w:r w:rsidRPr="00784A5F">
              <w:rPr>
                <w:rFonts w:ascii="Times New Roman" w:hAnsi="Times New Roman" w:cs="Times New Roman"/>
                <w:spacing w:val="-1"/>
                <w:sz w:val="24"/>
                <w:szCs w:val="24"/>
              </w:rPr>
              <w:t xml:space="preserve">, </w:t>
            </w:r>
            <w:proofErr w:type="spellStart"/>
            <w:r w:rsidRPr="00784A5F">
              <w:rPr>
                <w:rFonts w:ascii="Times New Roman" w:hAnsi="Times New Roman" w:cs="Times New Roman"/>
                <w:spacing w:val="-1"/>
                <w:sz w:val="24"/>
                <w:szCs w:val="24"/>
              </w:rPr>
              <w:t>тіс</w:t>
            </w:r>
            <w:proofErr w:type="spellEnd"/>
            <w:r w:rsidRPr="00784A5F">
              <w:rPr>
                <w:rFonts w:ascii="Times New Roman" w:hAnsi="Times New Roman" w:cs="Times New Roman"/>
                <w:spacing w:val="-1"/>
                <w:sz w:val="24"/>
                <w:szCs w:val="24"/>
              </w:rPr>
              <w:t xml:space="preserve"> </w:t>
            </w:r>
            <w:r w:rsidR="00B519C7">
              <w:rPr>
                <w:rFonts w:ascii="Times New Roman" w:hAnsi="Times New Roman" w:cs="Times New Roman"/>
                <w:spacing w:val="-1"/>
                <w:sz w:val="24"/>
                <w:szCs w:val="24"/>
                <w:lang w:val="kk-KZ"/>
              </w:rPr>
              <w:t>сауытың</w:t>
            </w:r>
            <w:r w:rsidRPr="00784A5F">
              <w:rPr>
                <w:rFonts w:ascii="Times New Roman" w:hAnsi="Times New Roman" w:cs="Times New Roman"/>
                <w:spacing w:val="-1"/>
                <w:sz w:val="24"/>
                <w:szCs w:val="24"/>
              </w:rPr>
              <w:t xml:space="preserve"> </w:t>
            </w:r>
            <w:proofErr w:type="spellStart"/>
            <w:r w:rsidRPr="00784A5F">
              <w:rPr>
                <w:rFonts w:ascii="Times New Roman" w:hAnsi="Times New Roman" w:cs="Times New Roman"/>
                <w:spacing w:val="-1"/>
                <w:sz w:val="24"/>
                <w:szCs w:val="24"/>
              </w:rPr>
              <w:t>ақауларын</w:t>
            </w:r>
            <w:proofErr w:type="spellEnd"/>
            <w:r w:rsidRPr="00784A5F">
              <w:rPr>
                <w:rFonts w:ascii="Times New Roman" w:hAnsi="Times New Roman" w:cs="Times New Roman"/>
                <w:spacing w:val="-1"/>
                <w:sz w:val="24"/>
                <w:szCs w:val="24"/>
              </w:rPr>
              <w:t xml:space="preserve"> </w:t>
            </w:r>
            <w:proofErr w:type="spellStart"/>
            <w:r w:rsidRPr="00784A5F">
              <w:rPr>
                <w:rFonts w:ascii="Times New Roman" w:hAnsi="Times New Roman" w:cs="Times New Roman"/>
                <w:spacing w:val="-1"/>
                <w:sz w:val="24"/>
                <w:szCs w:val="24"/>
              </w:rPr>
              <w:t>емдеу</w:t>
            </w:r>
            <w:proofErr w:type="spellEnd"/>
          </w:p>
        </w:tc>
        <w:tc>
          <w:tcPr>
            <w:tcW w:w="4673" w:type="dxa"/>
            <w:shd w:val="clear" w:color="auto" w:fill="auto"/>
          </w:tcPr>
          <w:p w:rsidR="00D635FF" w:rsidRPr="00784A5F" w:rsidRDefault="00D635FF" w:rsidP="00013D4B">
            <w:pPr>
              <w:jc w:val="both"/>
              <w:rPr>
                <w:rFonts w:ascii="Times New Roman" w:hAnsi="Times New Roman" w:cs="Times New Roman"/>
                <w:sz w:val="24"/>
                <w:szCs w:val="24"/>
              </w:rPr>
            </w:pPr>
            <w:proofErr w:type="spellStart"/>
            <w:r>
              <w:rPr>
                <w:rFonts w:ascii="Times New Roman" w:hAnsi="Times New Roman" w:cs="Times New Roman"/>
                <w:sz w:val="24"/>
                <w:szCs w:val="24"/>
              </w:rPr>
              <w:t>Әр</w:t>
            </w:r>
            <w:proofErr w:type="spellEnd"/>
            <w:r w:rsidR="00B519C7">
              <w:rPr>
                <w:rFonts w:ascii="Times New Roman" w:hAnsi="Times New Roman" w:cs="Times New Roman"/>
                <w:sz w:val="24"/>
                <w:szCs w:val="24"/>
              </w:rPr>
              <w:t xml:space="preserve"> </w:t>
            </w:r>
            <w:proofErr w:type="spellStart"/>
            <w:r w:rsidR="00B519C7">
              <w:rPr>
                <w:rFonts w:ascii="Times New Roman" w:hAnsi="Times New Roman" w:cs="Times New Roman"/>
                <w:sz w:val="24"/>
                <w:szCs w:val="24"/>
              </w:rPr>
              <w:t>түрлі</w:t>
            </w:r>
            <w:proofErr w:type="spellEnd"/>
            <w:r w:rsidR="00B519C7">
              <w:rPr>
                <w:rFonts w:ascii="Times New Roman" w:hAnsi="Times New Roman" w:cs="Times New Roman"/>
                <w:sz w:val="24"/>
                <w:szCs w:val="24"/>
              </w:rPr>
              <w:t xml:space="preserve"> </w:t>
            </w:r>
            <w:proofErr w:type="spellStart"/>
            <w:r w:rsidR="00B519C7">
              <w:rPr>
                <w:rFonts w:ascii="Times New Roman" w:hAnsi="Times New Roman" w:cs="Times New Roman"/>
                <w:sz w:val="24"/>
                <w:szCs w:val="24"/>
              </w:rPr>
              <w:t>типтегі</w:t>
            </w:r>
            <w:proofErr w:type="spellEnd"/>
            <w:r w:rsidR="00B519C7">
              <w:rPr>
                <w:rFonts w:ascii="Times New Roman" w:hAnsi="Times New Roman" w:cs="Times New Roman"/>
                <w:sz w:val="24"/>
                <w:szCs w:val="24"/>
              </w:rPr>
              <w:t xml:space="preserve"> </w:t>
            </w:r>
            <w:r w:rsidR="00013D4B">
              <w:rPr>
                <w:rFonts w:ascii="Times New Roman" w:hAnsi="Times New Roman" w:cs="Times New Roman"/>
                <w:sz w:val="24"/>
                <w:szCs w:val="24"/>
                <w:lang w:val="kk-KZ"/>
              </w:rPr>
              <w:t>штифт</w:t>
            </w:r>
            <w:r w:rsidR="00B519C7">
              <w:rPr>
                <w:rFonts w:ascii="Times New Roman" w:hAnsi="Times New Roman" w:cs="Times New Roman"/>
                <w:sz w:val="24"/>
                <w:szCs w:val="24"/>
                <w:lang w:val="kk-KZ"/>
              </w:rPr>
              <w:t xml:space="preserve"> </w:t>
            </w:r>
            <w:proofErr w:type="spellStart"/>
            <w:r>
              <w:rPr>
                <w:rFonts w:ascii="Times New Roman" w:hAnsi="Times New Roman" w:cs="Times New Roman"/>
                <w:sz w:val="24"/>
                <w:szCs w:val="24"/>
              </w:rPr>
              <w:t>құрылымдарын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қолдана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отырып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тістерді</w:t>
            </w:r>
            <w:proofErr w:type="spellEnd"/>
            <w:r>
              <w:rPr>
                <w:rFonts w:ascii="Times New Roman" w:hAnsi="Times New Roman" w:cs="Times New Roman"/>
                <w:sz w:val="24"/>
                <w:szCs w:val="24"/>
              </w:rPr>
              <w:t xml:space="preserve"> </w:t>
            </w:r>
            <w:r w:rsidR="00B519C7">
              <w:rPr>
                <w:rFonts w:ascii="Times New Roman" w:hAnsi="Times New Roman" w:cs="Times New Roman"/>
                <w:sz w:val="24"/>
                <w:szCs w:val="24"/>
                <w:lang w:val="kk-KZ"/>
              </w:rPr>
              <w:t>егеп тазалау</w:t>
            </w:r>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тәж</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ақауларын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емдеуге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көмектеседі</w:t>
            </w:r>
            <w:proofErr w:type="spellEnd"/>
            <w:r>
              <w:rPr>
                <w:rFonts w:ascii="Times New Roman" w:hAnsi="Times New Roman" w:cs="Times New Roman"/>
                <w:sz w:val="24"/>
                <w:szCs w:val="24"/>
              </w:rPr>
              <w:t>. Тиісті дайындау техникасын сақтайды (үзік-үзік, өткір құралдар және ауа-суды салқындату) (эмаль мен дентин үшін жылдамдық шектеулерін сақтайды).</w:t>
            </w:r>
          </w:p>
        </w:tc>
      </w:tr>
      <w:tr w:rsidR="00671CE3" w:rsidRPr="00784A5F" w:rsidTr="00B47FD9">
        <w:tc>
          <w:tcPr>
            <w:tcW w:w="4672" w:type="dxa"/>
            <w:shd w:val="clear" w:color="auto" w:fill="auto"/>
          </w:tcPr>
          <w:p w:rsidR="00671CE3" w:rsidRPr="00326011" w:rsidRDefault="00671CE3" w:rsidP="009D7D58">
            <w:pPr>
              <w:ind w:left="34" w:hanging="34"/>
              <w:jc w:val="both"/>
              <w:rPr>
                <w:rFonts w:ascii="Times New Roman" w:hAnsi="Times New Roman" w:cs="Times New Roman"/>
                <w:color w:val="000000" w:themeColor="text1"/>
                <w:spacing w:val="-1"/>
                <w:sz w:val="24"/>
                <w:szCs w:val="24"/>
              </w:rPr>
            </w:pPr>
            <w:r w:rsidRPr="00326011">
              <w:rPr>
                <w:rFonts w:ascii="Times New Roman" w:hAnsi="Times New Roman" w:cs="Times New Roman"/>
                <w:color w:val="000000" w:themeColor="text1"/>
                <w:sz w:val="24"/>
                <w:szCs w:val="24"/>
              </w:rPr>
              <w:t xml:space="preserve">Әртүрлі тірек элементтері бар </w:t>
            </w:r>
            <w:r w:rsidR="009D7D58">
              <w:rPr>
                <w:rFonts w:ascii="Times New Roman" w:hAnsi="Times New Roman" w:cs="Times New Roman"/>
                <w:color w:val="000000" w:themeColor="text1"/>
                <w:sz w:val="24"/>
                <w:szCs w:val="24"/>
                <w:lang w:val="kk-KZ"/>
              </w:rPr>
              <w:t>тұтас құйылған дәнекерленген</w:t>
            </w:r>
            <w:r w:rsidRPr="00326011">
              <w:rPr>
                <w:rFonts w:ascii="Times New Roman" w:hAnsi="Times New Roman" w:cs="Times New Roman"/>
                <w:color w:val="000000" w:themeColor="text1"/>
                <w:sz w:val="24"/>
                <w:szCs w:val="24"/>
              </w:rPr>
              <w:t xml:space="preserve"> </w:t>
            </w:r>
            <w:proofErr w:type="spellStart"/>
            <w:r w:rsidRPr="00326011">
              <w:rPr>
                <w:rFonts w:ascii="Times New Roman" w:hAnsi="Times New Roman" w:cs="Times New Roman"/>
                <w:color w:val="000000" w:themeColor="text1"/>
                <w:sz w:val="24"/>
                <w:szCs w:val="24"/>
              </w:rPr>
              <w:t>көпір</w:t>
            </w:r>
            <w:proofErr w:type="spellEnd"/>
            <w:r w:rsidRPr="00326011">
              <w:rPr>
                <w:rFonts w:ascii="Times New Roman" w:hAnsi="Times New Roman" w:cs="Times New Roman"/>
                <w:color w:val="000000" w:themeColor="text1"/>
                <w:sz w:val="24"/>
                <w:szCs w:val="24"/>
              </w:rPr>
              <w:t xml:space="preserve"> </w:t>
            </w:r>
            <w:proofErr w:type="spellStart"/>
            <w:r w:rsidRPr="00326011">
              <w:rPr>
                <w:rFonts w:ascii="Times New Roman" w:hAnsi="Times New Roman" w:cs="Times New Roman"/>
                <w:color w:val="000000" w:themeColor="text1"/>
                <w:sz w:val="24"/>
                <w:szCs w:val="24"/>
              </w:rPr>
              <w:t>протезін</w:t>
            </w:r>
            <w:proofErr w:type="spellEnd"/>
            <w:r w:rsidRPr="00326011">
              <w:rPr>
                <w:rFonts w:ascii="Times New Roman" w:hAnsi="Times New Roman" w:cs="Times New Roman"/>
                <w:color w:val="000000" w:themeColor="text1"/>
                <w:sz w:val="24"/>
                <w:szCs w:val="24"/>
              </w:rPr>
              <w:t xml:space="preserve"> </w:t>
            </w:r>
            <w:proofErr w:type="spellStart"/>
            <w:r w:rsidRPr="00326011">
              <w:rPr>
                <w:rFonts w:ascii="Times New Roman" w:hAnsi="Times New Roman" w:cs="Times New Roman"/>
                <w:color w:val="000000" w:themeColor="text1"/>
                <w:sz w:val="24"/>
                <w:szCs w:val="24"/>
              </w:rPr>
              <w:t>дайындаудың</w:t>
            </w:r>
            <w:proofErr w:type="spellEnd"/>
            <w:r w:rsidRPr="00326011">
              <w:rPr>
                <w:rFonts w:ascii="Times New Roman" w:hAnsi="Times New Roman" w:cs="Times New Roman"/>
                <w:color w:val="000000" w:themeColor="text1"/>
                <w:sz w:val="24"/>
                <w:szCs w:val="24"/>
              </w:rPr>
              <w:t xml:space="preserve"> </w:t>
            </w:r>
            <w:proofErr w:type="spellStart"/>
            <w:r w:rsidRPr="00326011">
              <w:rPr>
                <w:rFonts w:ascii="Times New Roman" w:hAnsi="Times New Roman" w:cs="Times New Roman"/>
                <w:color w:val="000000" w:themeColor="text1"/>
                <w:sz w:val="24"/>
                <w:szCs w:val="24"/>
              </w:rPr>
              <w:t>клиникалық</w:t>
            </w:r>
            <w:proofErr w:type="spellEnd"/>
            <w:r w:rsidRPr="00326011">
              <w:rPr>
                <w:rFonts w:ascii="Times New Roman" w:hAnsi="Times New Roman" w:cs="Times New Roman"/>
                <w:color w:val="000000" w:themeColor="text1"/>
                <w:sz w:val="24"/>
                <w:szCs w:val="24"/>
              </w:rPr>
              <w:t xml:space="preserve"> </w:t>
            </w:r>
            <w:proofErr w:type="spellStart"/>
            <w:r w:rsidRPr="00326011">
              <w:rPr>
                <w:rFonts w:ascii="Times New Roman" w:hAnsi="Times New Roman" w:cs="Times New Roman"/>
                <w:color w:val="000000" w:themeColor="text1"/>
                <w:sz w:val="24"/>
                <w:szCs w:val="24"/>
              </w:rPr>
              <w:t>және</w:t>
            </w:r>
            <w:proofErr w:type="spellEnd"/>
            <w:r w:rsidRPr="00326011">
              <w:rPr>
                <w:rFonts w:ascii="Times New Roman" w:hAnsi="Times New Roman" w:cs="Times New Roman"/>
                <w:color w:val="000000" w:themeColor="text1"/>
                <w:sz w:val="24"/>
                <w:szCs w:val="24"/>
              </w:rPr>
              <w:t xml:space="preserve"> </w:t>
            </w:r>
            <w:proofErr w:type="spellStart"/>
            <w:r w:rsidRPr="00326011">
              <w:rPr>
                <w:rFonts w:ascii="Times New Roman" w:hAnsi="Times New Roman" w:cs="Times New Roman"/>
                <w:color w:val="000000" w:themeColor="text1"/>
                <w:sz w:val="24"/>
                <w:szCs w:val="24"/>
              </w:rPr>
              <w:t>зертханалық</w:t>
            </w:r>
            <w:proofErr w:type="spellEnd"/>
            <w:r w:rsidRPr="00326011">
              <w:rPr>
                <w:rFonts w:ascii="Times New Roman" w:hAnsi="Times New Roman" w:cs="Times New Roman"/>
                <w:color w:val="000000" w:themeColor="text1"/>
                <w:sz w:val="24"/>
                <w:szCs w:val="24"/>
              </w:rPr>
              <w:t xml:space="preserve"> </w:t>
            </w:r>
            <w:proofErr w:type="spellStart"/>
            <w:r w:rsidRPr="00326011">
              <w:rPr>
                <w:rFonts w:ascii="Times New Roman" w:hAnsi="Times New Roman" w:cs="Times New Roman"/>
                <w:color w:val="000000" w:themeColor="text1"/>
                <w:sz w:val="24"/>
                <w:szCs w:val="24"/>
              </w:rPr>
              <w:t>кезеңдері</w:t>
            </w:r>
            <w:proofErr w:type="spellEnd"/>
            <w:r w:rsidRPr="00326011">
              <w:rPr>
                <w:rFonts w:ascii="Times New Roman" w:hAnsi="Times New Roman" w:cs="Times New Roman"/>
                <w:color w:val="000000" w:themeColor="text1"/>
                <w:sz w:val="24"/>
                <w:szCs w:val="24"/>
              </w:rPr>
              <w:t>. Тірек тістерді дайындау ерекшеліктері.</w:t>
            </w:r>
          </w:p>
        </w:tc>
        <w:tc>
          <w:tcPr>
            <w:tcW w:w="4673" w:type="dxa"/>
            <w:shd w:val="clear" w:color="auto" w:fill="auto"/>
          </w:tcPr>
          <w:p w:rsidR="00671CE3" w:rsidRDefault="009D7D58" w:rsidP="00671CE3">
            <w:pPr>
              <w:jc w:val="both"/>
              <w:rPr>
                <w:rFonts w:ascii="Times New Roman" w:hAnsi="Times New Roman" w:cs="Times New Roman"/>
                <w:sz w:val="24"/>
                <w:szCs w:val="24"/>
              </w:rPr>
            </w:pPr>
            <w:r w:rsidRPr="009D7D58">
              <w:rPr>
                <w:rFonts w:ascii="Times New Roman" w:hAnsi="Times New Roman" w:cs="Times New Roman"/>
                <w:sz w:val="24"/>
                <w:szCs w:val="24"/>
                <w:lang w:val="kk-KZ"/>
              </w:rPr>
              <w:t>Клиника мен зертханада дәнекерленген көпірді өндіруге көмектеседі</w:t>
            </w:r>
          </w:p>
        </w:tc>
      </w:tr>
      <w:tr w:rsidR="00671CE3" w:rsidRPr="00784A5F" w:rsidTr="00B47FD9">
        <w:tc>
          <w:tcPr>
            <w:tcW w:w="4672" w:type="dxa"/>
            <w:shd w:val="clear" w:color="auto" w:fill="auto"/>
          </w:tcPr>
          <w:p w:rsidR="00671CE3" w:rsidRPr="00326011" w:rsidRDefault="00B519C7" w:rsidP="00671CE3">
            <w:pPr>
              <w:ind w:left="34" w:hanging="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k-KZ"/>
              </w:rPr>
              <w:t>Адгезивты</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көпір</w:t>
            </w:r>
            <w:proofErr w:type="spellEnd"/>
            <w:r>
              <w:rPr>
                <w:rFonts w:ascii="Times New Roman" w:hAnsi="Times New Roman" w:cs="Times New Roman"/>
                <w:color w:val="000000" w:themeColor="text1"/>
                <w:sz w:val="24"/>
                <w:szCs w:val="24"/>
                <w:lang w:val="kk-KZ"/>
              </w:rPr>
              <w:t>лі протез</w:t>
            </w:r>
            <w:r w:rsidR="00671CE3" w:rsidRPr="00326011">
              <w:rPr>
                <w:rFonts w:ascii="Times New Roman" w:hAnsi="Times New Roman" w:cs="Times New Roman"/>
                <w:color w:val="000000" w:themeColor="text1"/>
                <w:sz w:val="24"/>
                <w:szCs w:val="24"/>
              </w:rPr>
              <w:t>. Өндіріс ерекшеліктері, клиникалық және зертханалық кезеңдері.</w:t>
            </w:r>
          </w:p>
        </w:tc>
        <w:tc>
          <w:tcPr>
            <w:tcW w:w="4673" w:type="dxa"/>
            <w:shd w:val="clear" w:color="auto" w:fill="auto"/>
          </w:tcPr>
          <w:p w:rsidR="00671CE3" w:rsidRPr="009D7D58" w:rsidRDefault="009D7D58" w:rsidP="00671CE3">
            <w:pPr>
              <w:jc w:val="both"/>
              <w:rPr>
                <w:rFonts w:ascii="Times New Roman" w:hAnsi="Times New Roman" w:cs="Times New Roman"/>
                <w:sz w:val="24"/>
                <w:szCs w:val="24"/>
                <w:lang w:val="kk-KZ"/>
              </w:rPr>
            </w:pPr>
            <w:r w:rsidRPr="009D7D58">
              <w:rPr>
                <w:rFonts w:ascii="Times New Roman" w:hAnsi="Times New Roman" w:cs="Times New Roman"/>
                <w:sz w:val="24"/>
                <w:szCs w:val="24"/>
                <w:lang w:val="kk-KZ"/>
              </w:rPr>
              <w:t xml:space="preserve">Клиника мен зертханада </w:t>
            </w:r>
            <w:r w:rsidR="00B519C7">
              <w:rPr>
                <w:rFonts w:ascii="Times New Roman" w:hAnsi="Times New Roman" w:cs="Times New Roman"/>
                <w:color w:val="000000" w:themeColor="text1"/>
                <w:sz w:val="24"/>
                <w:szCs w:val="24"/>
                <w:lang w:val="kk-KZ"/>
              </w:rPr>
              <w:t>Адгезивты</w:t>
            </w:r>
            <w:r w:rsidR="00104BC7" w:rsidRPr="00326011">
              <w:rPr>
                <w:rFonts w:ascii="Times New Roman" w:hAnsi="Times New Roman" w:cs="Times New Roman"/>
                <w:color w:val="000000" w:themeColor="text1"/>
                <w:sz w:val="24"/>
                <w:szCs w:val="24"/>
              </w:rPr>
              <w:t xml:space="preserve"> </w:t>
            </w:r>
            <w:proofErr w:type="spellStart"/>
            <w:r w:rsidR="00104BC7" w:rsidRPr="00326011">
              <w:rPr>
                <w:rFonts w:ascii="Times New Roman" w:hAnsi="Times New Roman" w:cs="Times New Roman"/>
                <w:color w:val="000000" w:themeColor="text1"/>
                <w:sz w:val="24"/>
                <w:szCs w:val="24"/>
              </w:rPr>
              <w:t>көпір</w:t>
            </w:r>
            <w:proofErr w:type="spellEnd"/>
            <w:r w:rsidR="00104BC7" w:rsidRPr="00326011">
              <w:rPr>
                <w:rFonts w:ascii="Times New Roman" w:hAnsi="Times New Roman" w:cs="Times New Roman"/>
                <w:color w:val="000000" w:themeColor="text1"/>
                <w:sz w:val="24"/>
                <w:szCs w:val="24"/>
              </w:rPr>
              <w:t xml:space="preserve"> </w:t>
            </w:r>
            <w:proofErr w:type="spellStart"/>
            <w:r w:rsidR="00104BC7" w:rsidRPr="00326011">
              <w:rPr>
                <w:rFonts w:ascii="Times New Roman" w:hAnsi="Times New Roman" w:cs="Times New Roman"/>
                <w:color w:val="000000" w:themeColor="text1"/>
                <w:sz w:val="24"/>
                <w:szCs w:val="24"/>
              </w:rPr>
              <w:t>протезі</w:t>
            </w:r>
            <w:proofErr w:type="spellEnd"/>
            <w:r>
              <w:rPr>
                <w:rFonts w:ascii="Times New Roman" w:hAnsi="Times New Roman" w:cs="Times New Roman"/>
                <w:color w:val="000000" w:themeColor="text1"/>
                <w:sz w:val="24"/>
                <w:szCs w:val="24"/>
                <w:lang w:val="kk-KZ"/>
              </w:rPr>
              <w:t xml:space="preserve"> дайындауға </w:t>
            </w:r>
            <w:r w:rsidRPr="009D7D58">
              <w:rPr>
                <w:rFonts w:ascii="Times New Roman" w:hAnsi="Times New Roman" w:cs="Times New Roman"/>
                <w:sz w:val="24"/>
                <w:szCs w:val="24"/>
                <w:lang w:val="kk-KZ"/>
              </w:rPr>
              <w:t>көмектеседі</w:t>
            </w:r>
          </w:p>
        </w:tc>
      </w:tr>
      <w:tr w:rsidR="00D635FF" w:rsidRPr="00784A5F" w:rsidTr="00B47FD9">
        <w:tc>
          <w:tcPr>
            <w:tcW w:w="4672" w:type="dxa"/>
            <w:shd w:val="clear" w:color="auto" w:fill="auto"/>
          </w:tcPr>
          <w:p w:rsidR="00D635FF" w:rsidRPr="00784A5F" w:rsidRDefault="00D635FF" w:rsidP="00664BA0">
            <w:pPr>
              <w:rPr>
                <w:rFonts w:ascii="Times New Roman" w:hAnsi="Times New Roman" w:cs="Times New Roman"/>
                <w:sz w:val="24"/>
                <w:szCs w:val="24"/>
              </w:rPr>
            </w:pPr>
            <w:proofErr w:type="spellStart"/>
            <w:r w:rsidRPr="00784A5F">
              <w:rPr>
                <w:rFonts w:ascii="Times New Roman" w:hAnsi="Times New Roman" w:cs="Times New Roman"/>
                <w:sz w:val="24"/>
                <w:szCs w:val="24"/>
              </w:rPr>
              <w:t>Тістерді</w:t>
            </w:r>
            <w:proofErr w:type="spellEnd"/>
            <w:r w:rsidRPr="00784A5F">
              <w:rPr>
                <w:rFonts w:ascii="Times New Roman" w:hAnsi="Times New Roman" w:cs="Times New Roman"/>
                <w:sz w:val="24"/>
                <w:szCs w:val="24"/>
              </w:rPr>
              <w:t xml:space="preserve"> </w:t>
            </w:r>
            <w:proofErr w:type="spellStart"/>
            <w:r w:rsidRPr="00784A5F">
              <w:rPr>
                <w:rFonts w:ascii="Times New Roman" w:hAnsi="Times New Roman" w:cs="Times New Roman"/>
                <w:sz w:val="24"/>
                <w:szCs w:val="24"/>
              </w:rPr>
              <w:t>дайындау</w:t>
            </w:r>
            <w:proofErr w:type="spellEnd"/>
            <w:r w:rsidRPr="00784A5F">
              <w:rPr>
                <w:rFonts w:ascii="Times New Roman" w:hAnsi="Times New Roman" w:cs="Times New Roman"/>
                <w:sz w:val="24"/>
                <w:szCs w:val="24"/>
              </w:rPr>
              <w:t xml:space="preserve"> </w:t>
            </w:r>
            <w:proofErr w:type="spellStart"/>
            <w:r w:rsidRPr="00784A5F">
              <w:rPr>
                <w:rFonts w:ascii="Times New Roman" w:hAnsi="Times New Roman" w:cs="Times New Roman"/>
                <w:sz w:val="24"/>
                <w:szCs w:val="24"/>
              </w:rPr>
              <w:t>және</w:t>
            </w:r>
            <w:proofErr w:type="spellEnd"/>
            <w:r w:rsidRPr="00784A5F">
              <w:rPr>
                <w:rFonts w:ascii="Times New Roman" w:hAnsi="Times New Roman" w:cs="Times New Roman"/>
                <w:sz w:val="24"/>
                <w:szCs w:val="24"/>
              </w:rPr>
              <w:t xml:space="preserve"> </w:t>
            </w:r>
            <w:proofErr w:type="spellStart"/>
            <w:r w:rsidRPr="00784A5F">
              <w:rPr>
                <w:rFonts w:ascii="Times New Roman" w:hAnsi="Times New Roman" w:cs="Times New Roman"/>
                <w:sz w:val="24"/>
                <w:szCs w:val="24"/>
              </w:rPr>
              <w:t>зақымдалған</w:t>
            </w:r>
            <w:proofErr w:type="spellEnd"/>
            <w:r w:rsidRPr="00784A5F">
              <w:rPr>
                <w:rFonts w:ascii="Times New Roman" w:hAnsi="Times New Roman" w:cs="Times New Roman"/>
                <w:sz w:val="24"/>
                <w:szCs w:val="24"/>
              </w:rPr>
              <w:t xml:space="preserve"> </w:t>
            </w:r>
            <w:proofErr w:type="spellStart"/>
            <w:r w:rsidRPr="00784A5F">
              <w:rPr>
                <w:rFonts w:ascii="Times New Roman" w:hAnsi="Times New Roman" w:cs="Times New Roman"/>
                <w:sz w:val="24"/>
                <w:szCs w:val="24"/>
              </w:rPr>
              <w:t>тістерді</w:t>
            </w:r>
            <w:proofErr w:type="spellEnd"/>
            <w:r w:rsidRPr="00784A5F">
              <w:rPr>
                <w:rFonts w:ascii="Times New Roman" w:hAnsi="Times New Roman" w:cs="Times New Roman"/>
                <w:sz w:val="24"/>
                <w:szCs w:val="24"/>
              </w:rPr>
              <w:t xml:space="preserve"> </w:t>
            </w:r>
            <w:proofErr w:type="spellStart"/>
            <w:r w:rsidRPr="00784A5F">
              <w:rPr>
                <w:rFonts w:ascii="Times New Roman" w:hAnsi="Times New Roman" w:cs="Times New Roman"/>
                <w:sz w:val="24"/>
                <w:szCs w:val="24"/>
              </w:rPr>
              <w:t>қатты</w:t>
            </w:r>
            <w:proofErr w:type="spellEnd"/>
            <w:r w:rsidRPr="00784A5F">
              <w:rPr>
                <w:rFonts w:ascii="Times New Roman" w:hAnsi="Times New Roman" w:cs="Times New Roman"/>
                <w:sz w:val="24"/>
                <w:szCs w:val="24"/>
              </w:rPr>
              <w:t xml:space="preserve"> </w:t>
            </w:r>
            <w:proofErr w:type="spellStart"/>
            <w:r w:rsidRPr="00784A5F">
              <w:rPr>
                <w:rFonts w:ascii="Times New Roman" w:hAnsi="Times New Roman" w:cs="Times New Roman"/>
                <w:sz w:val="24"/>
                <w:szCs w:val="24"/>
              </w:rPr>
              <w:t>керамикалық</w:t>
            </w:r>
            <w:proofErr w:type="spellEnd"/>
            <w:r w:rsidRPr="00784A5F">
              <w:rPr>
                <w:rFonts w:ascii="Times New Roman" w:hAnsi="Times New Roman" w:cs="Times New Roman"/>
                <w:sz w:val="24"/>
                <w:szCs w:val="24"/>
              </w:rPr>
              <w:t>, металл-</w:t>
            </w:r>
            <w:proofErr w:type="spellStart"/>
            <w:r w:rsidRPr="00784A5F">
              <w:rPr>
                <w:rFonts w:ascii="Times New Roman" w:hAnsi="Times New Roman" w:cs="Times New Roman"/>
                <w:sz w:val="24"/>
                <w:szCs w:val="24"/>
              </w:rPr>
              <w:t>керамикалық</w:t>
            </w:r>
            <w:proofErr w:type="spellEnd"/>
            <w:r w:rsidRPr="00784A5F">
              <w:rPr>
                <w:rFonts w:ascii="Times New Roman" w:hAnsi="Times New Roman" w:cs="Times New Roman"/>
                <w:sz w:val="24"/>
                <w:szCs w:val="24"/>
              </w:rPr>
              <w:t xml:space="preserve"> </w:t>
            </w:r>
            <w:proofErr w:type="spellStart"/>
            <w:r w:rsidRPr="00784A5F">
              <w:rPr>
                <w:rFonts w:ascii="Times New Roman" w:hAnsi="Times New Roman" w:cs="Times New Roman"/>
                <w:sz w:val="24"/>
                <w:szCs w:val="24"/>
              </w:rPr>
              <w:t>және</w:t>
            </w:r>
            <w:proofErr w:type="spellEnd"/>
            <w:r w:rsidRPr="00784A5F">
              <w:rPr>
                <w:rFonts w:ascii="Times New Roman" w:hAnsi="Times New Roman" w:cs="Times New Roman"/>
                <w:sz w:val="24"/>
                <w:szCs w:val="24"/>
              </w:rPr>
              <w:t xml:space="preserve"> цирконий </w:t>
            </w:r>
            <w:r w:rsidR="00664BA0">
              <w:rPr>
                <w:rFonts w:ascii="Times New Roman" w:hAnsi="Times New Roman" w:cs="Times New Roman"/>
                <w:sz w:val="24"/>
                <w:szCs w:val="24"/>
                <w:lang w:val="kk-KZ"/>
              </w:rPr>
              <w:t>жасанды сауыттар</w:t>
            </w:r>
            <w:r w:rsidRPr="00784A5F">
              <w:rPr>
                <w:rFonts w:ascii="Times New Roman" w:hAnsi="Times New Roman" w:cs="Times New Roman"/>
                <w:sz w:val="24"/>
                <w:szCs w:val="24"/>
              </w:rPr>
              <w:t xml:space="preserve">мен </w:t>
            </w:r>
            <w:proofErr w:type="spellStart"/>
            <w:r w:rsidRPr="00784A5F">
              <w:rPr>
                <w:rFonts w:ascii="Times New Roman" w:hAnsi="Times New Roman" w:cs="Times New Roman"/>
                <w:sz w:val="24"/>
                <w:szCs w:val="24"/>
              </w:rPr>
              <w:t>қалпына</w:t>
            </w:r>
            <w:proofErr w:type="spellEnd"/>
            <w:r w:rsidRPr="00784A5F">
              <w:rPr>
                <w:rFonts w:ascii="Times New Roman" w:hAnsi="Times New Roman" w:cs="Times New Roman"/>
                <w:sz w:val="24"/>
                <w:szCs w:val="24"/>
              </w:rPr>
              <w:t xml:space="preserve"> </w:t>
            </w:r>
            <w:proofErr w:type="spellStart"/>
            <w:r w:rsidRPr="00784A5F">
              <w:rPr>
                <w:rFonts w:ascii="Times New Roman" w:hAnsi="Times New Roman" w:cs="Times New Roman"/>
                <w:sz w:val="24"/>
                <w:szCs w:val="24"/>
              </w:rPr>
              <w:t>келтіру</w:t>
            </w:r>
            <w:proofErr w:type="spellEnd"/>
            <w:r w:rsidRPr="00784A5F">
              <w:rPr>
                <w:rFonts w:ascii="Times New Roman" w:hAnsi="Times New Roman" w:cs="Times New Roman"/>
                <w:sz w:val="24"/>
                <w:szCs w:val="24"/>
              </w:rPr>
              <w:t>.</w:t>
            </w:r>
          </w:p>
        </w:tc>
        <w:tc>
          <w:tcPr>
            <w:tcW w:w="4673" w:type="dxa"/>
            <w:shd w:val="clear" w:color="auto" w:fill="auto"/>
          </w:tcPr>
          <w:p w:rsidR="00D635FF" w:rsidRPr="00784A5F" w:rsidRDefault="00D635FF" w:rsidP="006C3DA3">
            <w:pPr>
              <w:jc w:val="both"/>
              <w:rPr>
                <w:rFonts w:ascii="Times New Roman" w:hAnsi="Times New Roman" w:cs="Times New Roman"/>
                <w:sz w:val="24"/>
                <w:szCs w:val="24"/>
              </w:rPr>
            </w:pPr>
            <w:proofErr w:type="spellStart"/>
            <w:r w:rsidRPr="00784A5F">
              <w:rPr>
                <w:rFonts w:ascii="Times New Roman" w:hAnsi="Times New Roman" w:cs="Times New Roman"/>
                <w:sz w:val="24"/>
                <w:szCs w:val="24"/>
              </w:rPr>
              <w:t>Толық</w:t>
            </w:r>
            <w:proofErr w:type="spellEnd"/>
            <w:r w:rsidRPr="00784A5F">
              <w:rPr>
                <w:rFonts w:ascii="Times New Roman" w:hAnsi="Times New Roman" w:cs="Times New Roman"/>
                <w:sz w:val="24"/>
                <w:szCs w:val="24"/>
              </w:rPr>
              <w:t xml:space="preserve"> </w:t>
            </w:r>
            <w:proofErr w:type="spellStart"/>
            <w:r w:rsidRPr="00784A5F">
              <w:rPr>
                <w:rFonts w:ascii="Times New Roman" w:hAnsi="Times New Roman" w:cs="Times New Roman"/>
                <w:sz w:val="24"/>
                <w:szCs w:val="24"/>
              </w:rPr>
              <w:t>керамикалық</w:t>
            </w:r>
            <w:proofErr w:type="spellEnd"/>
            <w:r w:rsidRPr="00784A5F">
              <w:rPr>
                <w:rFonts w:ascii="Times New Roman" w:hAnsi="Times New Roman" w:cs="Times New Roman"/>
                <w:sz w:val="24"/>
                <w:szCs w:val="24"/>
              </w:rPr>
              <w:t xml:space="preserve">, металл </w:t>
            </w:r>
            <w:proofErr w:type="spellStart"/>
            <w:r w:rsidRPr="00784A5F">
              <w:rPr>
                <w:rFonts w:ascii="Times New Roman" w:hAnsi="Times New Roman" w:cs="Times New Roman"/>
                <w:sz w:val="24"/>
                <w:szCs w:val="24"/>
              </w:rPr>
              <w:t>керамикалық</w:t>
            </w:r>
            <w:proofErr w:type="spellEnd"/>
            <w:r w:rsidRPr="00784A5F">
              <w:rPr>
                <w:rFonts w:ascii="Times New Roman" w:hAnsi="Times New Roman" w:cs="Times New Roman"/>
                <w:sz w:val="24"/>
                <w:szCs w:val="24"/>
              </w:rPr>
              <w:t xml:space="preserve"> </w:t>
            </w:r>
            <w:proofErr w:type="spellStart"/>
            <w:r w:rsidRPr="00784A5F">
              <w:rPr>
                <w:rFonts w:ascii="Times New Roman" w:hAnsi="Times New Roman" w:cs="Times New Roman"/>
                <w:sz w:val="24"/>
                <w:szCs w:val="24"/>
              </w:rPr>
              <w:t>және</w:t>
            </w:r>
            <w:proofErr w:type="spellEnd"/>
            <w:r w:rsidRPr="00784A5F">
              <w:rPr>
                <w:rFonts w:ascii="Times New Roman" w:hAnsi="Times New Roman" w:cs="Times New Roman"/>
                <w:sz w:val="24"/>
                <w:szCs w:val="24"/>
              </w:rPr>
              <w:t xml:space="preserve"> цирконий </w:t>
            </w:r>
            <w:r w:rsidR="003A7128">
              <w:rPr>
                <w:rFonts w:ascii="Times New Roman" w:hAnsi="Times New Roman" w:cs="Times New Roman"/>
                <w:sz w:val="24"/>
                <w:szCs w:val="24"/>
                <w:lang w:val="kk-KZ"/>
              </w:rPr>
              <w:t>жасанды сауыттар</w:t>
            </w:r>
            <w:r w:rsidRPr="00784A5F">
              <w:rPr>
                <w:rFonts w:ascii="Times New Roman" w:hAnsi="Times New Roman" w:cs="Times New Roman"/>
                <w:sz w:val="24"/>
                <w:szCs w:val="24"/>
              </w:rPr>
              <w:t xml:space="preserve"> бар тістерді дайындауға және зақымдалған тістерді қалпына келтіруге көмектеседі. Дайындалған тіс діңгегіне қойылатын талаптарға сәйкес келеді.</w:t>
            </w:r>
            <w:r w:rsidRPr="00784A5F">
              <w:rPr>
                <w:rFonts w:ascii="Times New Roman" w:eastAsia="Times New Roman" w:hAnsi="Times New Roman" w:cs="Times New Roman"/>
                <w:sz w:val="24"/>
                <w:szCs w:val="24"/>
              </w:rPr>
              <w:t>бекітілген ортопедиялық құрылым.</w:t>
            </w:r>
            <w:r w:rsidRPr="00784A5F">
              <w:rPr>
                <w:rFonts w:ascii="Times New Roman" w:hAnsi="Times New Roman" w:cs="Times New Roman"/>
                <w:sz w:val="24"/>
                <w:szCs w:val="24"/>
              </w:rPr>
              <w:t>Қабырғаларды дайындағаннан кейінгі діңгектің пішіні, өлшемі, көлемі</w:t>
            </w:r>
          </w:p>
        </w:tc>
      </w:tr>
      <w:tr w:rsidR="002F164E" w:rsidRPr="00784A5F" w:rsidTr="00B47FD9">
        <w:tc>
          <w:tcPr>
            <w:tcW w:w="4672" w:type="dxa"/>
            <w:shd w:val="clear" w:color="auto" w:fill="auto"/>
          </w:tcPr>
          <w:p w:rsidR="002F164E" w:rsidRPr="00784A5F" w:rsidRDefault="002F164E" w:rsidP="003A7128">
            <w:pPr>
              <w:rPr>
                <w:rFonts w:ascii="Times New Roman" w:hAnsi="Times New Roman" w:cs="Times New Roman"/>
                <w:sz w:val="24"/>
                <w:szCs w:val="24"/>
              </w:rPr>
            </w:pPr>
            <w:proofErr w:type="spellStart"/>
            <w:r w:rsidRPr="00326011">
              <w:rPr>
                <w:rFonts w:ascii="Times New Roman" w:hAnsi="Times New Roman" w:cs="Times New Roman"/>
                <w:color w:val="000000" w:themeColor="text1"/>
                <w:sz w:val="24"/>
                <w:szCs w:val="24"/>
              </w:rPr>
              <w:t>Көпірдің</w:t>
            </w:r>
            <w:proofErr w:type="spellEnd"/>
            <w:r w:rsidRPr="00326011">
              <w:rPr>
                <w:rFonts w:ascii="Times New Roman" w:hAnsi="Times New Roman" w:cs="Times New Roman"/>
                <w:color w:val="000000" w:themeColor="text1"/>
                <w:sz w:val="24"/>
                <w:szCs w:val="24"/>
              </w:rPr>
              <w:t xml:space="preserve"> </w:t>
            </w:r>
            <w:proofErr w:type="spellStart"/>
            <w:r w:rsidRPr="00326011">
              <w:rPr>
                <w:rFonts w:ascii="Times New Roman" w:hAnsi="Times New Roman" w:cs="Times New Roman"/>
                <w:color w:val="000000" w:themeColor="text1"/>
                <w:sz w:val="24"/>
                <w:szCs w:val="24"/>
              </w:rPr>
              <w:t>тірек</w:t>
            </w:r>
            <w:proofErr w:type="spellEnd"/>
            <w:r w:rsidRPr="00326011">
              <w:rPr>
                <w:rFonts w:ascii="Times New Roman" w:hAnsi="Times New Roman" w:cs="Times New Roman"/>
                <w:color w:val="000000" w:themeColor="text1"/>
                <w:sz w:val="24"/>
                <w:szCs w:val="24"/>
              </w:rPr>
              <w:t xml:space="preserve"> </w:t>
            </w:r>
            <w:r w:rsidR="003A7128">
              <w:rPr>
                <w:rFonts w:ascii="Times New Roman" w:hAnsi="Times New Roman" w:cs="Times New Roman"/>
                <w:color w:val="000000" w:themeColor="text1"/>
                <w:sz w:val="24"/>
                <w:szCs w:val="24"/>
                <w:lang w:val="kk-KZ"/>
              </w:rPr>
              <w:t>сауыттарды</w:t>
            </w:r>
            <w:r w:rsidRPr="00326011">
              <w:rPr>
                <w:rFonts w:ascii="Times New Roman" w:hAnsi="Times New Roman" w:cs="Times New Roman"/>
                <w:color w:val="000000" w:themeColor="text1"/>
                <w:sz w:val="24"/>
                <w:szCs w:val="24"/>
              </w:rPr>
              <w:t xml:space="preserve"> </w:t>
            </w:r>
            <w:proofErr w:type="spellStart"/>
            <w:r w:rsidRPr="00326011">
              <w:rPr>
                <w:rFonts w:ascii="Times New Roman" w:hAnsi="Times New Roman" w:cs="Times New Roman"/>
                <w:color w:val="000000" w:themeColor="text1"/>
                <w:sz w:val="24"/>
                <w:szCs w:val="24"/>
              </w:rPr>
              <w:t>т</w:t>
            </w:r>
            <w:r w:rsidR="003A7128">
              <w:rPr>
                <w:rFonts w:ascii="Times New Roman" w:hAnsi="Times New Roman" w:cs="Times New Roman"/>
                <w:color w:val="000000" w:themeColor="text1"/>
                <w:sz w:val="24"/>
                <w:szCs w:val="24"/>
              </w:rPr>
              <w:t>істерге</w:t>
            </w:r>
            <w:proofErr w:type="spellEnd"/>
            <w:r w:rsidR="003A7128">
              <w:rPr>
                <w:rFonts w:ascii="Times New Roman" w:hAnsi="Times New Roman" w:cs="Times New Roman"/>
                <w:color w:val="000000" w:themeColor="text1"/>
                <w:sz w:val="24"/>
                <w:szCs w:val="24"/>
              </w:rPr>
              <w:t xml:space="preserve"> </w:t>
            </w:r>
            <w:proofErr w:type="spellStart"/>
            <w:r w:rsidR="003A7128">
              <w:rPr>
                <w:rFonts w:ascii="Times New Roman" w:hAnsi="Times New Roman" w:cs="Times New Roman"/>
                <w:color w:val="000000" w:themeColor="text1"/>
                <w:sz w:val="24"/>
                <w:szCs w:val="24"/>
              </w:rPr>
              <w:t>бекіту</w:t>
            </w:r>
            <w:proofErr w:type="spellEnd"/>
            <w:r w:rsidR="003A7128">
              <w:rPr>
                <w:rFonts w:ascii="Times New Roman" w:hAnsi="Times New Roman" w:cs="Times New Roman"/>
                <w:color w:val="000000" w:themeColor="text1"/>
                <w:sz w:val="24"/>
                <w:szCs w:val="24"/>
              </w:rPr>
              <w:t xml:space="preserve">, </w:t>
            </w:r>
            <w:proofErr w:type="spellStart"/>
            <w:r w:rsidR="003A7128">
              <w:rPr>
                <w:rFonts w:ascii="Times New Roman" w:hAnsi="Times New Roman" w:cs="Times New Roman"/>
                <w:color w:val="000000" w:themeColor="text1"/>
                <w:sz w:val="24"/>
                <w:szCs w:val="24"/>
              </w:rPr>
              <w:t>әсер</w:t>
            </w:r>
            <w:proofErr w:type="spellEnd"/>
            <w:r w:rsidR="003A7128">
              <w:rPr>
                <w:rFonts w:ascii="Times New Roman" w:hAnsi="Times New Roman" w:cs="Times New Roman"/>
                <w:color w:val="000000" w:themeColor="text1"/>
                <w:sz w:val="24"/>
                <w:szCs w:val="24"/>
              </w:rPr>
              <w:t xml:space="preserve"> </w:t>
            </w:r>
            <w:proofErr w:type="spellStart"/>
            <w:r w:rsidR="003A7128">
              <w:rPr>
                <w:rFonts w:ascii="Times New Roman" w:hAnsi="Times New Roman" w:cs="Times New Roman"/>
                <w:color w:val="000000" w:themeColor="text1"/>
                <w:sz w:val="24"/>
                <w:szCs w:val="24"/>
              </w:rPr>
              <w:t>алу</w:t>
            </w:r>
            <w:proofErr w:type="spellEnd"/>
            <w:r w:rsidR="003A7128">
              <w:rPr>
                <w:rFonts w:ascii="Times New Roman" w:hAnsi="Times New Roman" w:cs="Times New Roman"/>
                <w:color w:val="000000" w:themeColor="text1"/>
                <w:sz w:val="24"/>
                <w:szCs w:val="24"/>
              </w:rPr>
              <w:t xml:space="preserve">. </w:t>
            </w:r>
            <w:proofErr w:type="spellStart"/>
            <w:r w:rsidR="003A7128">
              <w:rPr>
                <w:rFonts w:ascii="Times New Roman" w:hAnsi="Times New Roman" w:cs="Times New Roman"/>
                <w:color w:val="000000" w:themeColor="text1"/>
                <w:sz w:val="24"/>
                <w:szCs w:val="24"/>
              </w:rPr>
              <w:t>Көпір</w:t>
            </w:r>
            <w:proofErr w:type="spellEnd"/>
            <w:r w:rsidR="003A7128">
              <w:rPr>
                <w:rFonts w:ascii="Times New Roman" w:hAnsi="Times New Roman" w:cs="Times New Roman"/>
                <w:color w:val="000000" w:themeColor="text1"/>
                <w:sz w:val="24"/>
                <w:szCs w:val="24"/>
                <w:lang w:val="kk-KZ"/>
              </w:rPr>
              <w:t>л</w:t>
            </w:r>
            <w:r w:rsidRPr="00326011">
              <w:rPr>
                <w:rFonts w:ascii="Times New Roman" w:hAnsi="Times New Roman" w:cs="Times New Roman"/>
                <w:color w:val="000000" w:themeColor="text1"/>
                <w:sz w:val="24"/>
                <w:szCs w:val="24"/>
              </w:rPr>
              <w:t>і</w:t>
            </w:r>
            <w:r w:rsidR="003A7128">
              <w:rPr>
                <w:rFonts w:ascii="Times New Roman" w:hAnsi="Times New Roman" w:cs="Times New Roman"/>
                <w:color w:val="000000" w:themeColor="text1"/>
                <w:sz w:val="24"/>
                <w:szCs w:val="24"/>
                <w:lang w:val="kk-KZ"/>
              </w:rPr>
              <w:t xml:space="preserve"> </w:t>
            </w:r>
            <w:proofErr w:type="gramStart"/>
            <w:r w:rsidR="003A7128">
              <w:rPr>
                <w:rFonts w:ascii="Times New Roman" w:hAnsi="Times New Roman" w:cs="Times New Roman"/>
                <w:color w:val="000000" w:themeColor="text1"/>
                <w:sz w:val="24"/>
                <w:szCs w:val="24"/>
                <w:lang w:val="kk-KZ"/>
              </w:rPr>
              <w:t xml:space="preserve">протез </w:t>
            </w:r>
            <w:r w:rsidRPr="00326011">
              <w:rPr>
                <w:rFonts w:ascii="Times New Roman" w:hAnsi="Times New Roman" w:cs="Times New Roman"/>
                <w:color w:val="000000" w:themeColor="text1"/>
                <w:sz w:val="24"/>
                <w:szCs w:val="24"/>
              </w:rPr>
              <w:t xml:space="preserve"> </w:t>
            </w:r>
            <w:proofErr w:type="spellStart"/>
            <w:r w:rsidRPr="00326011">
              <w:rPr>
                <w:rFonts w:ascii="Times New Roman" w:hAnsi="Times New Roman" w:cs="Times New Roman"/>
                <w:color w:val="000000" w:themeColor="text1"/>
                <w:sz w:val="24"/>
                <w:szCs w:val="24"/>
              </w:rPr>
              <w:t>орнату</w:t>
            </w:r>
            <w:proofErr w:type="spellEnd"/>
            <w:proofErr w:type="gramEnd"/>
            <w:r w:rsidRPr="00326011">
              <w:rPr>
                <w:rFonts w:ascii="Times New Roman" w:hAnsi="Times New Roman" w:cs="Times New Roman"/>
                <w:color w:val="000000" w:themeColor="text1"/>
                <w:sz w:val="24"/>
                <w:szCs w:val="24"/>
              </w:rPr>
              <w:t xml:space="preserve"> </w:t>
            </w:r>
            <w:proofErr w:type="spellStart"/>
            <w:r w:rsidRPr="00326011">
              <w:rPr>
                <w:rFonts w:ascii="Times New Roman" w:hAnsi="Times New Roman" w:cs="Times New Roman"/>
                <w:color w:val="000000" w:themeColor="text1"/>
                <w:sz w:val="24"/>
                <w:szCs w:val="24"/>
              </w:rPr>
              <w:t>және</w:t>
            </w:r>
            <w:proofErr w:type="spellEnd"/>
            <w:r w:rsidRPr="00326011">
              <w:rPr>
                <w:rFonts w:ascii="Times New Roman" w:hAnsi="Times New Roman" w:cs="Times New Roman"/>
                <w:color w:val="000000" w:themeColor="text1"/>
                <w:sz w:val="24"/>
                <w:szCs w:val="24"/>
              </w:rPr>
              <w:t xml:space="preserve"> </w:t>
            </w:r>
            <w:proofErr w:type="spellStart"/>
            <w:r w:rsidRPr="00326011">
              <w:rPr>
                <w:rFonts w:ascii="Times New Roman" w:hAnsi="Times New Roman" w:cs="Times New Roman"/>
                <w:color w:val="000000" w:themeColor="text1"/>
                <w:sz w:val="24"/>
                <w:szCs w:val="24"/>
              </w:rPr>
              <w:t>қолдану</w:t>
            </w:r>
            <w:proofErr w:type="spellEnd"/>
            <w:r w:rsidRPr="00326011">
              <w:rPr>
                <w:rFonts w:ascii="Times New Roman" w:hAnsi="Times New Roman" w:cs="Times New Roman"/>
                <w:color w:val="000000" w:themeColor="text1"/>
                <w:sz w:val="24"/>
                <w:szCs w:val="24"/>
              </w:rPr>
              <w:t xml:space="preserve"> </w:t>
            </w:r>
            <w:proofErr w:type="spellStart"/>
            <w:r w:rsidRPr="00326011">
              <w:rPr>
                <w:rFonts w:ascii="Times New Roman" w:hAnsi="Times New Roman" w:cs="Times New Roman"/>
                <w:color w:val="000000" w:themeColor="text1"/>
                <w:sz w:val="24"/>
                <w:szCs w:val="24"/>
              </w:rPr>
              <w:t>және</w:t>
            </w:r>
            <w:proofErr w:type="spellEnd"/>
            <w:r w:rsidRPr="00326011">
              <w:rPr>
                <w:rFonts w:ascii="Times New Roman" w:hAnsi="Times New Roman" w:cs="Times New Roman"/>
                <w:color w:val="000000" w:themeColor="text1"/>
                <w:sz w:val="24"/>
                <w:szCs w:val="24"/>
              </w:rPr>
              <w:t xml:space="preserve"> оны </w:t>
            </w:r>
            <w:proofErr w:type="spellStart"/>
            <w:r w:rsidRPr="00326011">
              <w:rPr>
                <w:rFonts w:ascii="Times New Roman" w:hAnsi="Times New Roman" w:cs="Times New Roman"/>
                <w:color w:val="000000" w:themeColor="text1"/>
                <w:sz w:val="24"/>
                <w:szCs w:val="24"/>
              </w:rPr>
              <w:t>бекіту</w:t>
            </w:r>
            <w:proofErr w:type="spellEnd"/>
            <w:r w:rsidRPr="00326011">
              <w:rPr>
                <w:rFonts w:ascii="Times New Roman" w:hAnsi="Times New Roman" w:cs="Times New Roman"/>
                <w:color w:val="000000" w:themeColor="text1"/>
                <w:sz w:val="24"/>
                <w:szCs w:val="24"/>
              </w:rPr>
              <w:t>. Сапа критерийлері.</w:t>
            </w:r>
          </w:p>
        </w:tc>
        <w:tc>
          <w:tcPr>
            <w:tcW w:w="4673" w:type="dxa"/>
            <w:shd w:val="clear" w:color="auto" w:fill="auto"/>
          </w:tcPr>
          <w:p w:rsidR="002F164E" w:rsidRPr="00784A5F" w:rsidRDefault="002F164E" w:rsidP="003A7128">
            <w:pPr>
              <w:jc w:val="both"/>
              <w:rPr>
                <w:rFonts w:ascii="Times New Roman" w:hAnsi="Times New Roman" w:cs="Times New Roman"/>
                <w:sz w:val="24"/>
                <w:szCs w:val="24"/>
              </w:rPr>
            </w:pPr>
            <w:proofErr w:type="spellStart"/>
            <w:r w:rsidRPr="00784A5F">
              <w:rPr>
                <w:rFonts w:ascii="Times New Roman" w:hAnsi="Times New Roman" w:cs="Times New Roman"/>
                <w:sz w:val="24"/>
                <w:szCs w:val="24"/>
              </w:rPr>
              <w:t>көмегімен</w:t>
            </w:r>
            <w:proofErr w:type="spellEnd"/>
            <w:r w:rsidRPr="00784A5F">
              <w:rPr>
                <w:rFonts w:ascii="Times New Roman" w:hAnsi="Times New Roman" w:cs="Times New Roman"/>
                <w:sz w:val="24"/>
                <w:szCs w:val="24"/>
              </w:rPr>
              <w:t xml:space="preserve"> </w:t>
            </w:r>
            <w:proofErr w:type="spellStart"/>
            <w:r w:rsidRPr="00784A5F">
              <w:rPr>
                <w:rFonts w:ascii="Times New Roman" w:hAnsi="Times New Roman" w:cs="Times New Roman"/>
                <w:sz w:val="24"/>
                <w:szCs w:val="24"/>
              </w:rPr>
              <w:t>көмектеседі</w:t>
            </w:r>
            <w:r w:rsidRPr="00326011">
              <w:rPr>
                <w:rFonts w:ascii="Times New Roman" w:hAnsi="Times New Roman" w:cs="Times New Roman"/>
                <w:color w:val="000000" w:themeColor="text1"/>
                <w:sz w:val="24"/>
                <w:szCs w:val="24"/>
              </w:rPr>
              <w:t>көпір</w:t>
            </w:r>
            <w:proofErr w:type="spellEnd"/>
            <w:r w:rsidRPr="00326011">
              <w:rPr>
                <w:rFonts w:ascii="Times New Roman" w:hAnsi="Times New Roman" w:cs="Times New Roman"/>
                <w:color w:val="000000" w:themeColor="text1"/>
                <w:sz w:val="24"/>
                <w:szCs w:val="24"/>
              </w:rPr>
              <w:t xml:space="preserve"> </w:t>
            </w:r>
            <w:proofErr w:type="spellStart"/>
            <w:r w:rsidRPr="00326011">
              <w:rPr>
                <w:rFonts w:ascii="Times New Roman" w:hAnsi="Times New Roman" w:cs="Times New Roman"/>
                <w:color w:val="000000" w:themeColor="text1"/>
                <w:sz w:val="24"/>
                <w:szCs w:val="24"/>
              </w:rPr>
              <w:t>протезінің</w:t>
            </w:r>
            <w:proofErr w:type="spellEnd"/>
            <w:r w:rsidRPr="00326011">
              <w:rPr>
                <w:rFonts w:ascii="Times New Roman" w:hAnsi="Times New Roman" w:cs="Times New Roman"/>
                <w:color w:val="000000" w:themeColor="text1"/>
                <w:sz w:val="24"/>
                <w:szCs w:val="24"/>
              </w:rPr>
              <w:t xml:space="preserve"> </w:t>
            </w:r>
            <w:proofErr w:type="spellStart"/>
            <w:r w:rsidRPr="00326011">
              <w:rPr>
                <w:rFonts w:ascii="Times New Roman" w:hAnsi="Times New Roman" w:cs="Times New Roman"/>
                <w:color w:val="000000" w:themeColor="text1"/>
                <w:sz w:val="24"/>
                <w:szCs w:val="24"/>
              </w:rPr>
              <w:t>тірек</w:t>
            </w:r>
            <w:proofErr w:type="spellEnd"/>
            <w:r w:rsidRPr="00326011">
              <w:rPr>
                <w:rFonts w:ascii="Times New Roman" w:hAnsi="Times New Roman" w:cs="Times New Roman"/>
                <w:color w:val="000000" w:themeColor="text1"/>
                <w:sz w:val="24"/>
                <w:szCs w:val="24"/>
              </w:rPr>
              <w:t xml:space="preserve"> </w:t>
            </w:r>
            <w:r w:rsidR="003A7128">
              <w:rPr>
                <w:rFonts w:ascii="Times New Roman" w:hAnsi="Times New Roman" w:cs="Times New Roman"/>
                <w:color w:val="000000" w:themeColor="text1"/>
                <w:sz w:val="24"/>
                <w:szCs w:val="24"/>
                <w:lang w:val="kk-KZ"/>
              </w:rPr>
              <w:t>жасанды сауыттарды</w:t>
            </w:r>
            <w:r w:rsidRPr="00326011">
              <w:rPr>
                <w:rFonts w:ascii="Times New Roman" w:hAnsi="Times New Roman" w:cs="Times New Roman"/>
                <w:color w:val="000000" w:themeColor="text1"/>
                <w:sz w:val="24"/>
                <w:szCs w:val="24"/>
              </w:rPr>
              <w:t xml:space="preserve"> </w:t>
            </w:r>
            <w:proofErr w:type="spellStart"/>
            <w:r w:rsidRPr="00326011">
              <w:rPr>
                <w:rFonts w:ascii="Times New Roman" w:hAnsi="Times New Roman" w:cs="Times New Roman"/>
                <w:color w:val="000000" w:themeColor="text1"/>
                <w:sz w:val="24"/>
                <w:szCs w:val="24"/>
              </w:rPr>
              <w:t>тістерге</w:t>
            </w:r>
            <w:proofErr w:type="spellEnd"/>
            <w:r w:rsidRPr="00326011">
              <w:rPr>
                <w:rFonts w:ascii="Times New Roman" w:hAnsi="Times New Roman" w:cs="Times New Roman"/>
                <w:color w:val="000000" w:themeColor="text1"/>
                <w:sz w:val="24"/>
                <w:szCs w:val="24"/>
              </w:rPr>
              <w:t xml:space="preserve"> </w:t>
            </w:r>
            <w:proofErr w:type="spellStart"/>
            <w:r w:rsidRPr="00326011">
              <w:rPr>
                <w:rFonts w:ascii="Times New Roman" w:hAnsi="Times New Roman" w:cs="Times New Roman"/>
                <w:color w:val="000000" w:themeColor="text1"/>
                <w:sz w:val="24"/>
                <w:szCs w:val="24"/>
              </w:rPr>
              <w:t>бекіту</w:t>
            </w:r>
            <w:proofErr w:type="spellEnd"/>
            <w:r w:rsidRPr="00326011">
              <w:rPr>
                <w:rFonts w:ascii="Times New Roman" w:hAnsi="Times New Roman" w:cs="Times New Roman"/>
                <w:color w:val="000000" w:themeColor="text1"/>
                <w:sz w:val="24"/>
                <w:szCs w:val="24"/>
              </w:rPr>
              <w:t xml:space="preserve">, </w:t>
            </w:r>
            <w:proofErr w:type="spellStart"/>
            <w:r w:rsidRPr="00326011">
              <w:rPr>
                <w:rFonts w:ascii="Times New Roman" w:hAnsi="Times New Roman" w:cs="Times New Roman"/>
                <w:color w:val="000000" w:themeColor="text1"/>
                <w:sz w:val="24"/>
                <w:szCs w:val="24"/>
              </w:rPr>
              <w:t>әсер</w:t>
            </w:r>
            <w:proofErr w:type="spellEnd"/>
            <w:r w:rsidRPr="00326011">
              <w:rPr>
                <w:rFonts w:ascii="Times New Roman" w:hAnsi="Times New Roman" w:cs="Times New Roman"/>
                <w:color w:val="000000" w:themeColor="text1"/>
                <w:sz w:val="24"/>
                <w:szCs w:val="24"/>
              </w:rPr>
              <w:t xml:space="preserve"> </w:t>
            </w:r>
            <w:proofErr w:type="spellStart"/>
            <w:r w:rsidRPr="00326011">
              <w:rPr>
                <w:rFonts w:ascii="Times New Roman" w:hAnsi="Times New Roman" w:cs="Times New Roman"/>
                <w:color w:val="000000" w:themeColor="text1"/>
                <w:sz w:val="24"/>
                <w:szCs w:val="24"/>
              </w:rPr>
              <w:t>ету</w:t>
            </w:r>
            <w:proofErr w:type="spellEnd"/>
            <w:r w:rsidRPr="00326011">
              <w:rPr>
                <w:rFonts w:ascii="Times New Roman" w:hAnsi="Times New Roman" w:cs="Times New Roman"/>
                <w:color w:val="000000" w:themeColor="text1"/>
                <w:sz w:val="24"/>
                <w:szCs w:val="24"/>
              </w:rPr>
              <w:t xml:space="preserve">. </w:t>
            </w:r>
            <w:proofErr w:type="spellStart"/>
            <w:r w:rsidRPr="00326011">
              <w:rPr>
                <w:rFonts w:ascii="Times New Roman" w:hAnsi="Times New Roman" w:cs="Times New Roman"/>
                <w:color w:val="000000" w:themeColor="text1"/>
                <w:sz w:val="24"/>
                <w:szCs w:val="24"/>
              </w:rPr>
              <w:t>Көпір</w:t>
            </w:r>
            <w:proofErr w:type="spellEnd"/>
            <w:r w:rsidR="003A7128">
              <w:rPr>
                <w:rFonts w:ascii="Times New Roman" w:hAnsi="Times New Roman" w:cs="Times New Roman"/>
                <w:color w:val="000000" w:themeColor="text1"/>
                <w:sz w:val="24"/>
                <w:szCs w:val="24"/>
                <w:lang w:val="kk-KZ"/>
              </w:rPr>
              <w:t>лі</w:t>
            </w:r>
            <w:r w:rsidRPr="00326011">
              <w:rPr>
                <w:rFonts w:ascii="Times New Roman" w:hAnsi="Times New Roman" w:cs="Times New Roman"/>
                <w:color w:val="000000" w:themeColor="text1"/>
                <w:sz w:val="24"/>
                <w:szCs w:val="24"/>
              </w:rPr>
              <w:t xml:space="preserve"> </w:t>
            </w:r>
            <w:proofErr w:type="spellStart"/>
            <w:r w:rsidRPr="00326011">
              <w:rPr>
                <w:rFonts w:ascii="Times New Roman" w:hAnsi="Times New Roman" w:cs="Times New Roman"/>
                <w:color w:val="000000" w:themeColor="text1"/>
                <w:sz w:val="24"/>
                <w:szCs w:val="24"/>
              </w:rPr>
              <w:t>протезін</w:t>
            </w:r>
            <w:proofErr w:type="spellEnd"/>
            <w:r w:rsidRPr="00326011">
              <w:rPr>
                <w:rFonts w:ascii="Times New Roman" w:hAnsi="Times New Roman" w:cs="Times New Roman"/>
                <w:color w:val="000000" w:themeColor="text1"/>
                <w:sz w:val="24"/>
                <w:szCs w:val="24"/>
              </w:rPr>
              <w:t xml:space="preserve"> </w:t>
            </w:r>
            <w:proofErr w:type="spellStart"/>
            <w:r w:rsidRPr="00326011">
              <w:rPr>
                <w:rFonts w:ascii="Times New Roman" w:hAnsi="Times New Roman" w:cs="Times New Roman"/>
                <w:color w:val="000000" w:themeColor="text1"/>
                <w:sz w:val="24"/>
                <w:szCs w:val="24"/>
              </w:rPr>
              <w:t>орнату</w:t>
            </w:r>
            <w:proofErr w:type="spellEnd"/>
            <w:r w:rsidRPr="00326011">
              <w:rPr>
                <w:rFonts w:ascii="Times New Roman" w:hAnsi="Times New Roman" w:cs="Times New Roman"/>
                <w:color w:val="000000" w:themeColor="text1"/>
                <w:sz w:val="24"/>
                <w:szCs w:val="24"/>
              </w:rPr>
              <w:t xml:space="preserve"> </w:t>
            </w:r>
            <w:proofErr w:type="spellStart"/>
            <w:r w:rsidRPr="00326011">
              <w:rPr>
                <w:rFonts w:ascii="Times New Roman" w:hAnsi="Times New Roman" w:cs="Times New Roman"/>
                <w:color w:val="000000" w:themeColor="text1"/>
                <w:sz w:val="24"/>
                <w:szCs w:val="24"/>
              </w:rPr>
              <w:t>және</w:t>
            </w:r>
            <w:proofErr w:type="spellEnd"/>
            <w:r w:rsidRPr="00326011">
              <w:rPr>
                <w:rFonts w:ascii="Times New Roman" w:hAnsi="Times New Roman" w:cs="Times New Roman"/>
                <w:color w:val="000000" w:themeColor="text1"/>
                <w:sz w:val="24"/>
                <w:szCs w:val="24"/>
              </w:rPr>
              <w:t xml:space="preserve"> </w:t>
            </w:r>
            <w:proofErr w:type="spellStart"/>
            <w:r w:rsidRPr="00326011">
              <w:rPr>
                <w:rFonts w:ascii="Times New Roman" w:hAnsi="Times New Roman" w:cs="Times New Roman"/>
                <w:color w:val="000000" w:themeColor="text1"/>
                <w:sz w:val="24"/>
                <w:szCs w:val="24"/>
              </w:rPr>
              <w:t>жағу</w:t>
            </w:r>
            <w:proofErr w:type="spellEnd"/>
            <w:r w:rsidRPr="00326011">
              <w:rPr>
                <w:rFonts w:ascii="Times New Roman" w:hAnsi="Times New Roman" w:cs="Times New Roman"/>
                <w:color w:val="000000" w:themeColor="text1"/>
                <w:sz w:val="24"/>
                <w:szCs w:val="24"/>
              </w:rPr>
              <w:t xml:space="preserve">, </w:t>
            </w:r>
            <w:proofErr w:type="spellStart"/>
            <w:r w:rsidRPr="00326011">
              <w:rPr>
                <w:rFonts w:ascii="Times New Roman" w:hAnsi="Times New Roman" w:cs="Times New Roman"/>
                <w:color w:val="000000" w:themeColor="text1"/>
                <w:sz w:val="24"/>
                <w:szCs w:val="24"/>
              </w:rPr>
              <w:t>бекіту</w:t>
            </w:r>
            <w:proofErr w:type="spellEnd"/>
          </w:p>
        </w:tc>
      </w:tr>
      <w:tr w:rsidR="00D635FF" w:rsidRPr="00784A5F" w:rsidTr="00B47FD9">
        <w:tc>
          <w:tcPr>
            <w:tcW w:w="4672" w:type="dxa"/>
            <w:shd w:val="clear" w:color="auto" w:fill="auto"/>
          </w:tcPr>
          <w:p w:rsidR="00D635FF" w:rsidRPr="00784A5F" w:rsidRDefault="003A7128" w:rsidP="006C3DA3">
            <w:pPr>
              <w:ind w:left="34" w:hanging="34"/>
              <w:jc w:val="both"/>
              <w:rPr>
                <w:rFonts w:ascii="Times New Roman" w:hAnsi="Times New Roman" w:cs="Times New Roman"/>
                <w:spacing w:val="-5"/>
                <w:sz w:val="24"/>
                <w:szCs w:val="24"/>
              </w:rPr>
            </w:pPr>
            <w:r>
              <w:rPr>
                <w:rFonts w:ascii="Times New Roman" w:hAnsi="Times New Roman" w:cs="Times New Roman"/>
                <w:spacing w:val="-5"/>
                <w:sz w:val="24"/>
                <w:szCs w:val="24"/>
                <w:lang w:val="kk-KZ"/>
              </w:rPr>
              <w:t>Жасанды сауыттарды</w:t>
            </w:r>
            <w:r>
              <w:rPr>
                <w:rFonts w:ascii="Times New Roman" w:hAnsi="Times New Roman" w:cs="Times New Roman"/>
                <w:spacing w:val="-5"/>
                <w:sz w:val="24"/>
                <w:szCs w:val="24"/>
              </w:rPr>
              <w:t xml:space="preserve"> мен </w:t>
            </w:r>
            <w:proofErr w:type="spellStart"/>
            <w:r>
              <w:rPr>
                <w:rFonts w:ascii="Times New Roman" w:hAnsi="Times New Roman" w:cs="Times New Roman"/>
                <w:spacing w:val="-5"/>
                <w:sz w:val="24"/>
                <w:szCs w:val="24"/>
              </w:rPr>
              <w:t>көпірлер</w:t>
            </w:r>
            <w:proofErr w:type="spellEnd"/>
            <w:r>
              <w:rPr>
                <w:rFonts w:ascii="Times New Roman" w:hAnsi="Times New Roman" w:cs="Times New Roman"/>
                <w:spacing w:val="-5"/>
                <w:sz w:val="24"/>
                <w:szCs w:val="24"/>
                <w:lang w:val="kk-KZ"/>
              </w:rPr>
              <w:t>л</w:t>
            </w:r>
            <w:r w:rsidR="00D635FF" w:rsidRPr="00784A5F">
              <w:rPr>
                <w:rFonts w:ascii="Times New Roman" w:hAnsi="Times New Roman" w:cs="Times New Roman"/>
                <w:spacing w:val="-5"/>
                <w:sz w:val="24"/>
                <w:szCs w:val="24"/>
              </w:rPr>
              <w:t xml:space="preserve">і </w:t>
            </w:r>
            <w:r>
              <w:rPr>
                <w:rFonts w:ascii="Times New Roman" w:hAnsi="Times New Roman" w:cs="Times New Roman"/>
                <w:spacing w:val="-5"/>
                <w:sz w:val="24"/>
                <w:szCs w:val="24"/>
                <w:lang w:val="kk-KZ"/>
              </w:rPr>
              <w:t xml:space="preserve">протезды </w:t>
            </w:r>
            <w:proofErr w:type="spellStart"/>
            <w:r w:rsidR="00D635FF" w:rsidRPr="00784A5F">
              <w:rPr>
                <w:rFonts w:ascii="Times New Roman" w:hAnsi="Times New Roman" w:cs="Times New Roman"/>
                <w:spacing w:val="-5"/>
                <w:sz w:val="24"/>
                <w:szCs w:val="24"/>
              </w:rPr>
              <w:t>бекіту</w:t>
            </w:r>
            <w:proofErr w:type="spellEnd"/>
          </w:p>
        </w:tc>
        <w:tc>
          <w:tcPr>
            <w:tcW w:w="4673" w:type="dxa"/>
            <w:shd w:val="clear" w:color="auto" w:fill="auto"/>
          </w:tcPr>
          <w:p w:rsidR="00D635FF" w:rsidRPr="003A7128" w:rsidRDefault="00D635FF" w:rsidP="003A7128">
            <w:pPr>
              <w:jc w:val="both"/>
              <w:rPr>
                <w:rFonts w:ascii="Times New Roman" w:hAnsi="Times New Roman" w:cs="Times New Roman"/>
                <w:sz w:val="24"/>
                <w:szCs w:val="24"/>
                <w:lang w:val="kk-KZ"/>
              </w:rPr>
            </w:pPr>
            <w:proofErr w:type="spellStart"/>
            <w:r w:rsidRPr="00784A5F">
              <w:rPr>
                <w:rFonts w:ascii="Times New Roman" w:hAnsi="Times New Roman" w:cs="Times New Roman"/>
                <w:sz w:val="24"/>
                <w:szCs w:val="24"/>
              </w:rPr>
              <w:t>протездерді</w:t>
            </w:r>
            <w:proofErr w:type="spellEnd"/>
            <w:r w:rsidRPr="00784A5F">
              <w:rPr>
                <w:rFonts w:ascii="Times New Roman" w:hAnsi="Times New Roman" w:cs="Times New Roman"/>
                <w:sz w:val="24"/>
                <w:szCs w:val="24"/>
              </w:rPr>
              <w:t xml:space="preserve"> </w:t>
            </w:r>
            <w:proofErr w:type="spellStart"/>
            <w:r w:rsidRPr="00784A5F">
              <w:rPr>
                <w:rFonts w:ascii="Times New Roman" w:hAnsi="Times New Roman" w:cs="Times New Roman"/>
                <w:sz w:val="24"/>
                <w:szCs w:val="24"/>
              </w:rPr>
              <w:t>бекітуге</w:t>
            </w:r>
            <w:proofErr w:type="spellEnd"/>
            <w:r w:rsidRPr="00784A5F">
              <w:rPr>
                <w:rFonts w:ascii="Times New Roman" w:hAnsi="Times New Roman" w:cs="Times New Roman"/>
                <w:sz w:val="24"/>
                <w:szCs w:val="24"/>
              </w:rPr>
              <w:t xml:space="preserve"> </w:t>
            </w:r>
            <w:proofErr w:type="spellStart"/>
            <w:proofErr w:type="gramStart"/>
            <w:r w:rsidRPr="00784A5F">
              <w:rPr>
                <w:rFonts w:ascii="Times New Roman" w:hAnsi="Times New Roman" w:cs="Times New Roman"/>
                <w:sz w:val="24"/>
                <w:szCs w:val="24"/>
              </w:rPr>
              <w:t>көмектеседі,</w:t>
            </w:r>
            <w:r w:rsidRPr="00784A5F">
              <w:rPr>
                <w:rFonts w:ascii="Times New Roman" w:hAnsi="Times New Roman" w:cs="Times New Roman"/>
                <w:color w:val="000000"/>
                <w:sz w:val="24"/>
                <w:szCs w:val="24"/>
              </w:rPr>
              <w:t>үшін</w:t>
            </w:r>
            <w:proofErr w:type="spellEnd"/>
            <w:proofErr w:type="gramEnd"/>
            <w:r w:rsidRPr="00784A5F">
              <w:rPr>
                <w:rFonts w:ascii="Times New Roman" w:hAnsi="Times New Roman" w:cs="Times New Roman"/>
                <w:color w:val="000000"/>
                <w:sz w:val="24"/>
                <w:szCs w:val="24"/>
              </w:rPr>
              <w:t xml:space="preserve"> </w:t>
            </w:r>
            <w:proofErr w:type="spellStart"/>
            <w:r w:rsidRPr="00784A5F">
              <w:rPr>
                <w:rFonts w:ascii="Times New Roman" w:hAnsi="Times New Roman" w:cs="Times New Roman"/>
                <w:color w:val="000000"/>
                <w:sz w:val="24"/>
                <w:szCs w:val="24"/>
              </w:rPr>
              <w:t>құралдарды</w:t>
            </w:r>
            <w:proofErr w:type="spellEnd"/>
            <w:r w:rsidRPr="00784A5F">
              <w:rPr>
                <w:rFonts w:ascii="Times New Roman" w:hAnsi="Times New Roman" w:cs="Times New Roman"/>
                <w:color w:val="000000"/>
                <w:sz w:val="24"/>
                <w:szCs w:val="24"/>
              </w:rPr>
              <w:t xml:space="preserve"> </w:t>
            </w:r>
            <w:proofErr w:type="spellStart"/>
            <w:r w:rsidRPr="00784A5F">
              <w:rPr>
                <w:rFonts w:ascii="Times New Roman" w:hAnsi="Times New Roman" w:cs="Times New Roman"/>
                <w:color w:val="000000"/>
                <w:sz w:val="24"/>
                <w:szCs w:val="24"/>
              </w:rPr>
              <w:t>таңдайды</w:t>
            </w:r>
            <w:proofErr w:type="spellEnd"/>
            <w:r w:rsidR="003A7128">
              <w:rPr>
                <w:rFonts w:ascii="Times New Roman" w:hAnsi="Times New Roman" w:cs="Times New Roman"/>
                <w:color w:val="000000"/>
                <w:sz w:val="24"/>
                <w:szCs w:val="24"/>
                <w:lang w:val="kk-KZ"/>
              </w:rPr>
              <w:t xml:space="preserve"> </w:t>
            </w:r>
            <w:r w:rsidR="003A7128">
              <w:rPr>
                <w:rFonts w:ascii="Times New Roman" w:hAnsi="Times New Roman" w:cs="Times New Roman"/>
                <w:spacing w:val="-5"/>
                <w:sz w:val="24"/>
                <w:szCs w:val="24"/>
                <w:lang w:val="kk-KZ"/>
              </w:rPr>
              <w:t xml:space="preserve">жасанды мауыттарды </w:t>
            </w:r>
            <w:r w:rsidRPr="00784A5F">
              <w:rPr>
                <w:rFonts w:ascii="Times New Roman" w:hAnsi="Times New Roman" w:cs="Times New Roman"/>
                <w:spacing w:val="-5"/>
                <w:sz w:val="24"/>
                <w:szCs w:val="24"/>
              </w:rPr>
              <w:t xml:space="preserve"> мен </w:t>
            </w:r>
            <w:proofErr w:type="spellStart"/>
            <w:r w:rsidR="003A7128">
              <w:rPr>
                <w:rFonts w:ascii="Times New Roman" w:hAnsi="Times New Roman" w:cs="Times New Roman"/>
                <w:spacing w:val="-5"/>
                <w:sz w:val="24"/>
                <w:szCs w:val="24"/>
              </w:rPr>
              <w:t>көпірлер</w:t>
            </w:r>
            <w:proofErr w:type="spellEnd"/>
            <w:r w:rsidR="003A7128">
              <w:rPr>
                <w:rFonts w:ascii="Times New Roman" w:hAnsi="Times New Roman" w:cs="Times New Roman"/>
                <w:spacing w:val="-5"/>
                <w:sz w:val="24"/>
                <w:szCs w:val="24"/>
                <w:lang w:val="kk-KZ"/>
              </w:rPr>
              <w:t>л</w:t>
            </w:r>
            <w:r w:rsidRPr="00784A5F">
              <w:rPr>
                <w:rFonts w:ascii="Times New Roman" w:hAnsi="Times New Roman" w:cs="Times New Roman"/>
                <w:spacing w:val="-5"/>
                <w:sz w:val="24"/>
                <w:szCs w:val="24"/>
              </w:rPr>
              <w:t xml:space="preserve">і </w:t>
            </w:r>
            <w:r w:rsidR="003A7128">
              <w:rPr>
                <w:rFonts w:ascii="Times New Roman" w:hAnsi="Times New Roman" w:cs="Times New Roman"/>
                <w:spacing w:val="-5"/>
                <w:sz w:val="24"/>
                <w:szCs w:val="24"/>
                <w:lang w:val="kk-KZ"/>
              </w:rPr>
              <w:t xml:space="preserve">протезды </w:t>
            </w:r>
            <w:proofErr w:type="spellStart"/>
            <w:r w:rsidRPr="00784A5F">
              <w:rPr>
                <w:rFonts w:ascii="Times New Roman" w:hAnsi="Times New Roman" w:cs="Times New Roman"/>
                <w:spacing w:val="-5"/>
                <w:sz w:val="24"/>
                <w:szCs w:val="24"/>
              </w:rPr>
              <w:t>бекіту</w:t>
            </w:r>
            <w:proofErr w:type="spellEnd"/>
            <w:r w:rsidR="003A7128">
              <w:rPr>
                <w:rFonts w:ascii="Times New Roman" w:hAnsi="Times New Roman" w:cs="Times New Roman"/>
                <w:spacing w:val="-5"/>
                <w:sz w:val="24"/>
                <w:szCs w:val="24"/>
                <w:lang w:val="kk-KZ"/>
              </w:rPr>
              <w:t>ге көмектеседы</w:t>
            </w:r>
          </w:p>
        </w:tc>
      </w:tr>
      <w:tr w:rsidR="00D635FF" w:rsidRPr="00321FAC" w:rsidTr="00B47FD9">
        <w:tc>
          <w:tcPr>
            <w:tcW w:w="4672" w:type="dxa"/>
            <w:shd w:val="clear" w:color="auto" w:fill="auto"/>
          </w:tcPr>
          <w:p w:rsidR="00671CE3" w:rsidRDefault="00D635FF" w:rsidP="006C3DA3">
            <w:pPr>
              <w:ind w:left="34" w:hanging="34"/>
              <w:jc w:val="both"/>
              <w:rPr>
                <w:rFonts w:ascii="Times New Roman" w:hAnsi="Times New Roman" w:cs="Times New Roman"/>
                <w:spacing w:val="-1"/>
                <w:sz w:val="24"/>
                <w:szCs w:val="24"/>
              </w:rPr>
            </w:pPr>
            <w:proofErr w:type="spellStart"/>
            <w:r w:rsidRPr="00784A5F">
              <w:rPr>
                <w:rFonts w:ascii="Times New Roman" w:hAnsi="Times New Roman" w:cs="Times New Roman"/>
                <w:spacing w:val="-1"/>
                <w:sz w:val="24"/>
                <w:szCs w:val="24"/>
              </w:rPr>
              <w:t>Жақ</w:t>
            </w:r>
            <w:proofErr w:type="spellEnd"/>
            <w:r w:rsidRPr="00784A5F">
              <w:rPr>
                <w:rFonts w:ascii="Times New Roman" w:hAnsi="Times New Roman" w:cs="Times New Roman"/>
                <w:spacing w:val="-1"/>
                <w:sz w:val="24"/>
                <w:szCs w:val="24"/>
              </w:rPr>
              <w:t xml:space="preserve"> </w:t>
            </w:r>
            <w:proofErr w:type="spellStart"/>
            <w:r w:rsidRPr="00784A5F">
              <w:rPr>
                <w:rFonts w:ascii="Times New Roman" w:hAnsi="Times New Roman" w:cs="Times New Roman"/>
                <w:spacing w:val="-1"/>
                <w:sz w:val="24"/>
                <w:szCs w:val="24"/>
              </w:rPr>
              <w:t>сүйектеріне</w:t>
            </w:r>
            <w:proofErr w:type="spellEnd"/>
            <w:r w:rsidRPr="00784A5F">
              <w:rPr>
                <w:rFonts w:ascii="Times New Roman" w:hAnsi="Times New Roman" w:cs="Times New Roman"/>
                <w:spacing w:val="-1"/>
                <w:sz w:val="24"/>
                <w:szCs w:val="24"/>
              </w:rPr>
              <w:t xml:space="preserve"> </w:t>
            </w:r>
            <w:proofErr w:type="spellStart"/>
            <w:r w:rsidRPr="00784A5F">
              <w:rPr>
                <w:rFonts w:ascii="Times New Roman" w:hAnsi="Times New Roman" w:cs="Times New Roman"/>
                <w:spacing w:val="-1"/>
                <w:sz w:val="24"/>
                <w:szCs w:val="24"/>
              </w:rPr>
              <w:t>толық</w:t>
            </w:r>
            <w:proofErr w:type="spellEnd"/>
            <w:r w:rsidRPr="00784A5F">
              <w:rPr>
                <w:rFonts w:ascii="Times New Roman" w:hAnsi="Times New Roman" w:cs="Times New Roman"/>
                <w:spacing w:val="-1"/>
                <w:sz w:val="24"/>
                <w:szCs w:val="24"/>
              </w:rPr>
              <w:t xml:space="preserve"> </w:t>
            </w:r>
            <w:proofErr w:type="spellStart"/>
            <w:r w:rsidRPr="00784A5F">
              <w:rPr>
                <w:rFonts w:ascii="Times New Roman" w:hAnsi="Times New Roman" w:cs="Times New Roman"/>
                <w:spacing w:val="-1"/>
                <w:sz w:val="24"/>
                <w:szCs w:val="24"/>
              </w:rPr>
              <w:t>анатомиялық</w:t>
            </w:r>
            <w:proofErr w:type="spellEnd"/>
            <w:r w:rsidRPr="00784A5F">
              <w:rPr>
                <w:rFonts w:ascii="Times New Roman" w:hAnsi="Times New Roman" w:cs="Times New Roman"/>
                <w:spacing w:val="-1"/>
                <w:sz w:val="24"/>
                <w:szCs w:val="24"/>
              </w:rPr>
              <w:t xml:space="preserve"> </w:t>
            </w:r>
            <w:r w:rsidR="00321FAC">
              <w:rPr>
                <w:rFonts w:ascii="Times New Roman" w:hAnsi="Times New Roman" w:cs="Times New Roman"/>
                <w:spacing w:val="-1"/>
                <w:sz w:val="24"/>
                <w:szCs w:val="24"/>
                <w:lang w:val="kk-KZ"/>
              </w:rPr>
              <w:t>қалыпты</w:t>
            </w:r>
            <w:r w:rsidRPr="00784A5F">
              <w:rPr>
                <w:rFonts w:ascii="Times New Roman" w:hAnsi="Times New Roman" w:cs="Times New Roman"/>
                <w:spacing w:val="-1"/>
                <w:sz w:val="24"/>
                <w:szCs w:val="24"/>
              </w:rPr>
              <w:t xml:space="preserve"> </w:t>
            </w:r>
            <w:proofErr w:type="spellStart"/>
            <w:r w:rsidRPr="00784A5F">
              <w:rPr>
                <w:rFonts w:ascii="Times New Roman" w:hAnsi="Times New Roman" w:cs="Times New Roman"/>
                <w:spacing w:val="-1"/>
                <w:sz w:val="24"/>
                <w:szCs w:val="24"/>
              </w:rPr>
              <w:t>алу</w:t>
            </w:r>
            <w:proofErr w:type="spellEnd"/>
            <w:r w:rsidRPr="00784A5F">
              <w:rPr>
                <w:rFonts w:ascii="Times New Roman" w:hAnsi="Times New Roman" w:cs="Times New Roman"/>
                <w:spacing w:val="-1"/>
                <w:sz w:val="24"/>
                <w:szCs w:val="24"/>
              </w:rPr>
              <w:t>.</w:t>
            </w:r>
          </w:p>
          <w:p w:rsidR="00D635FF" w:rsidRPr="00321FAC" w:rsidRDefault="00321FAC" w:rsidP="006C3DA3">
            <w:pPr>
              <w:ind w:left="34" w:hanging="34"/>
              <w:jc w:val="both"/>
              <w:rPr>
                <w:rFonts w:ascii="Times New Roman" w:hAnsi="Times New Roman" w:cs="Times New Roman"/>
                <w:spacing w:val="-1"/>
                <w:sz w:val="24"/>
                <w:szCs w:val="24"/>
                <w:lang w:val="kk-KZ"/>
              </w:rPr>
            </w:pPr>
            <w:r>
              <w:rPr>
                <w:rFonts w:ascii="Times New Roman" w:hAnsi="Times New Roman" w:cs="Times New Roman"/>
                <w:spacing w:val="-1"/>
                <w:sz w:val="24"/>
                <w:szCs w:val="24"/>
                <w:lang w:val="kk-KZ"/>
              </w:rPr>
              <w:lastRenderedPageBreak/>
              <w:t>Дифференциалды сынақ</w:t>
            </w:r>
          </w:p>
        </w:tc>
        <w:tc>
          <w:tcPr>
            <w:tcW w:w="4673" w:type="dxa"/>
            <w:shd w:val="clear" w:color="auto" w:fill="auto"/>
          </w:tcPr>
          <w:p w:rsidR="00D635FF" w:rsidRPr="00321FAC" w:rsidRDefault="00D635FF" w:rsidP="00321FAC">
            <w:pPr>
              <w:jc w:val="both"/>
              <w:rPr>
                <w:rFonts w:ascii="Times New Roman" w:hAnsi="Times New Roman" w:cs="Times New Roman"/>
                <w:sz w:val="24"/>
                <w:szCs w:val="24"/>
                <w:lang w:val="kk-KZ"/>
              </w:rPr>
            </w:pPr>
            <w:r w:rsidRPr="00321FAC">
              <w:rPr>
                <w:rFonts w:ascii="Times New Roman" w:hAnsi="Times New Roman" w:cs="Times New Roman"/>
                <w:sz w:val="24"/>
                <w:szCs w:val="24"/>
                <w:lang w:val="kk-KZ"/>
              </w:rPr>
              <w:lastRenderedPageBreak/>
              <w:t xml:space="preserve">Жақтардың толық анатомиялық </w:t>
            </w:r>
            <w:r w:rsidR="00321FAC">
              <w:rPr>
                <w:rFonts w:ascii="Times New Roman" w:hAnsi="Times New Roman" w:cs="Times New Roman"/>
                <w:spacing w:val="-1"/>
                <w:sz w:val="24"/>
                <w:szCs w:val="24"/>
                <w:lang w:val="kk-KZ"/>
              </w:rPr>
              <w:t>қалыпты</w:t>
            </w:r>
            <w:r w:rsidRPr="00321FAC">
              <w:rPr>
                <w:rFonts w:ascii="Times New Roman" w:hAnsi="Times New Roman" w:cs="Times New Roman"/>
                <w:sz w:val="24"/>
                <w:szCs w:val="24"/>
                <w:lang w:val="kk-KZ"/>
              </w:rPr>
              <w:t xml:space="preserve"> алуға көмектеседі. </w:t>
            </w:r>
            <w:r w:rsidR="00321FAC">
              <w:rPr>
                <w:rFonts w:ascii="Times New Roman" w:hAnsi="Times New Roman" w:cs="Times New Roman"/>
                <w:sz w:val="24"/>
                <w:szCs w:val="24"/>
                <w:lang w:val="kk-KZ"/>
              </w:rPr>
              <w:t>Қалып алатын</w:t>
            </w:r>
            <w:r w:rsidRPr="00321FAC">
              <w:rPr>
                <w:rFonts w:ascii="Times New Roman" w:hAnsi="Times New Roman" w:cs="Times New Roman"/>
                <w:sz w:val="24"/>
                <w:szCs w:val="24"/>
                <w:lang w:val="kk-KZ"/>
              </w:rPr>
              <w:t xml:space="preserve"> </w:t>
            </w:r>
            <w:r w:rsidRPr="00321FAC">
              <w:rPr>
                <w:rFonts w:ascii="Times New Roman" w:hAnsi="Times New Roman" w:cs="Times New Roman"/>
                <w:sz w:val="24"/>
                <w:szCs w:val="24"/>
                <w:lang w:val="kk-KZ"/>
              </w:rPr>
              <w:lastRenderedPageBreak/>
              <w:t xml:space="preserve">материалы мен </w:t>
            </w:r>
            <w:r w:rsidR="00321FAC">
              <w:rPr>
                <w:rFonts w:ascii="Times New Roman" w:hAnsi="Times New Roman" w:cs="Times New Roman"/>
                <w:sz w:val="24"/>
                <w:szCs w:val="24"/>
                <w:lang w:val="kk-KZ"/>
              </w:rPr>
              <w:t>қасықтарды</w:t>
            </w:r>
            <w:r w:rsidRPr="00321FAC">
              <w:rPr>
                <w:rFonts w:ascii="Times New Roman" w:hAnsi="Times New Roman" w:cs="Times New Roman"/>
                <w:sz w:val="24"/>
                <w:szCs w:val="24"/>
                <w:lang w:val="kk-KZ"/>
              </w:rPr>
              <w:t xml:space="preserve"> таңдайды, </w:t>
            </w:r>
            <w:r w:rsidR="00321FAC">
              <w:rPr>
                <w:rFonts w:ascii="Times New Roman" w:hAnsi="Times New Roman" w:cs="Times New Roman"/>
                <w:sz w:val="24"/>
                <w:szCs w:val="24"/>
                <w:lang w:val="kk-KZ"/>
              </w:rPr>
              <w:t>Қалып алатын</w:t>
            </w:r>
            <w:r w:rsidRPr="00321FAC">
              <w:rPr>
                <w:rFonts w:ascii="Times New Roman" w:hAnsi="Times New Roman" w:cs="Times New Roman"/>
                <w:sz w:val="24"/>
                <w:szCs w:val="24"/>
                <w:lang w:val="kk-KZ"/>
              </w:rPr>
              <w:t xml:space="preserve"> материалын араластырады және </w:t>
            </w:r>
            <w:r w:rsidR="00321FAC">
              <w:rPr>
                <w:rFonts w:ascii="Times New Roman" w:hAnsi="Times New Roman" w:cs="Times New Roman"/>
                <w:sz w:val="24"/>
                <w:szCs w:val="24"/>
                <w:lang w:val="kk-KZ"/>
              </w:rPr>
              <w:t>қасыққа материалын сал</w:t>
            </w:r>
            <w:r w:rsidRPr="00321FAC">
              <w:rPr>
                <w:rFonts w:ascii="Times New Roman" w:hAnsi="Times New Roman" w:cs="Times New Roman"/>
                <w:sz w:val="24"/>
                <w:szCs w:val="24"/>
                <w:lang w:val="kk-KZ"/>
              </w:rPr>
              <w:t>ады.</w:t>
            </w:r>
            <w:r w:rsidR="00282909">
              <w:rPr>
                <w:rFonts w:ascii="Times New Roman" w:hAnsi="Times New Roman" w:cs="Times New Roman"/>
                <w:sz w:val="24"/>
                <w:szCs w:val="24"/>
                <w:lang w:val="kk-KZ"/>
              </w:rPr>
              <w:t xml:space="preserve"> </w:t>
            </w:r>
          </w:p>
        </w:tc>
      </w:tr>
    </w:tbl>
    <w:p w:rsidR="00D635FF" w:rsidRPr="00321FAC" w:rsidRDefault="00D635FF" w:rsidP="00D635FF">
      <w:pPr>
        <w:jc w:val="both"/>
        <w:rPr>
          <w:rFonts w:ascii="Times New Roman" w:hAnsi="Times New Roman" w:cs="Times New Roman"/>
          <w:sz w:val="24"/>
          <w:szCs w:val="24"/>
          <w:lang w:val="kk-KZ"/>
        </w:rPr>
      </w:pPr>
    </w:p>
    <w:tbl>
      <w:tblPr>
        <w:tblW w:w="0" w:type="auto"/>
        <w:tblCellMar>
          <w:left w:w="0" w:type="dxa"/>
          <w:right w:w="0" w:type="dxa"/>
        </w:tblCellMar>
        <w:tblLook w:val="04A0" w:firstRow="1" w:lastRow="0" w:firstColumn="1" w:lastColumn="0" w:noHBand="0" w:noVBand="1"/>
      </w:tblPr>
      <w:tblGrid>
        <w:gridCol w:w="5913"/>
        <w:gridCol w:w="3432"/>
      </w:tblGrid>
      <w:tr w:rsidR="00D635FF" w:rsidRPr="000959F1" w:rsidTr="006C3DA3">
        <w:trPr>
          <w:trHeight w:hRule="exact" w:val="339"/>
        </w:trPr>
        <w:tc>
          <w:tcPr>
            <w:tcW w:w="0" w:type="auto"/>
            <w:gridSpan w:val="2"/>
            <w:tcBorders>
              <w:top w:val="single" w:sz="4" w:space="0" w:color="000000"/>
              <w:left w:val="single" w:sz="4" w:space="0" w:color="000000"/>
              <w:bottom w:val="single" w:sz="4" w:space="0" w:color="000000"/>
              <w:right w:val="single" w:sz="4" w:space="0" w:color="000000"/>
            </w:tcBorders>
          </w:tcPr>
          <w:p w:rsidR="00D635FF" w:rsidRPr="00784A5F" w:rsidRDefault="00D635FF" w:rsidP="006C3DA3">
            <w:pPr>
              <w:pStyle w:val="a5"/>
              <w:jc w:val="center"/>
              <w:rPr>
                <w:rFonts w:ascii="Times New Roman" w:hAnsi="Times New Roman" w:cs="Times New Roman"/>
                <w:b/>
                <w:bCs/>
                <w:color w:val="000000"/>
                <w:sz w:val="24"/>
                <w:szCs w:val="24"/>
              </w:rPr>
            </w:pPr>
            <w:proofErr w:type="spellStart"/>
            <w:r w:rsidRPr="00784A5F">
              <w:rPr>
                <w:rFonts w:ascii="Times New Roman" w:hAnsi="Times New Roman" w:cs="Times New Roman"/>
                <w:b/>
                <w:bCs/>
                <w:color w:val="000000"/>
                <w:sz w:val="24"/>
                <w:szCs w:val="24"/>
              </w:rPr>
              <w:t>Сертификаттау</w:t>
            </w:r>
            <w:proofErr w:type="spellEnd"/>
            <w:r w:rsidRPr="00784A5F">
              <w:rPr>
                <w:rFonts w:ascii="Times New Roman" w:hAnsi="Times New Roman" w:cs="Times New Roman"/>
                <w:b/>
                <w:bCs/>
                <w:color w:val="000000"/>
                <w:sz w:val="24"/>
                <w:szCs w:val="24"/>
              </w:rPr>
              <w:t xml:space="preserve"> </w:t>
            </w:r>
            <w:proofErr w:type="spellStart"/>
            <w:r w:rsidRPr="00784A5F">
              <w:rPr>
                <w:rFonts w:ascii="Times New Roman" w:hAnsi="Times New Roman" w:cs="Times New Roman"/>
                <w:b/>
                <w:bCs/>
                <w:color w:val="000000"/>
                <w:sz w:val="24"/>
                <w:szCs w:val="24"/>
              </w:rPr>
              <w:t>Сараланған</w:t>
            </w:r>
            <w:proofErr w:type="spellEnd"/>
            <w:r w:rsidRPr="00784A5F">
              <w:rPr>
                <w:rFonts w:ascii="Times New Roman" w:hAnsi="Times New Roman" w:cs="Times New Roman"/>
                <w:b/>
                <w:bCs/>
                <w:color w:val="000000"/>
                <w:sz w:val="24"/>
                <w:szCs w:val="24"/>
              </w:rPr>
              <w:t xml:space="preserve"> </w:t>
            </w:r>
            <w:proofErr w:type="spellStart"/>
            <w:r w:rsidRPr="00784A5F">
              <w:rPr>
                <w:rFonts w:ascii="Times New Roman" w:hAnsi="Times New Roman" w:cs="Times New Roman"/>
                <w:b/>
                <w:bCs/>
                <w:color w:val="000000"/>
                <w:sz w:val="24"/>
                <w:szCs w:val="24"/>
              </w:rPr>
              <w:t>несие</w:t>
            </w:r>
            <w:proofErr w:type="spellEnd"/>
          </w:p>
          <w:p w:rsidR="00D635FF" w:rsidRPr="00784A5F" w:rsidRDefault="00D635FF" w:rsidP="006C3DA3">
            <w:pPr>
              <w:pStyle w:val="a5"/>
              <w:jc w:val="center"/>
              <w:rPr>
                <w:rFonts w:ascii="Times New Roman" w:hAnsi="Times New Roman" w:cs="Times New Roman"/>
                <w:b/>
                <w:bCs/>
                <w:color w:val="000000"/>
                <w:sz w:val="24"/>
                <w:szCs w:val="24"/>
              </w:rPr>
            </w:pPr>
          </w:p>
          <w:p w:rsidR="00D635FF" w:rsidRPr="00784A5F" w:rsidRDefault="00D635FF" w:rsidP="006C3DA3">
            <w:pPr>
              <w:pStyle w:val="a5"/>
              <w:jc w:val="center"/>
              <w:rPr>
                <w:rFonts w:ascii="Times New Roman" w:hAnsi="Times New Roman" w:cs="Times New Roman"/>
                <w:b/>
                <w:bCs/>
                <w:color w:val="000000"/>
                <w:sz w:val="24"/>
                <w:szCs w:val="24"/>
              </w:rPr>
            </w:pPr>
          </w:p>
          <w:p w:rsidR="00D635FF" w:rsidRPr="00784A5F" w:rsidRDefault="00D635FF" w:rsidP="006C3DA3">
            <w:pPr>
              <w:pStyle w:val="a5"/>
              <w:jc w:val="center"/>
              <w:rPr>
                <w:rFonts w:ascii="Times New Roman" w:hAnsi="Times New Roman" w:cs="Times New Roman"/>
                <w:b/>
                <w:bCs/>
                <w:color w:val="000000"/>
                <w:sz w:val="24"/>
                <w:szCs w:val="24"/>
              </w:rPr>
            </w:pPr>
          </w:p>
        </w:tc>
      </w:tr>
      <w:tr w:rsidR="00D635FF" w:rsidRPr="000959F1" w:rsidTr="006C3DA3">
        <w:trPr>
          <w:trHeight w:hRule="exact" w:val="860"/>
        </w:trPr>
        <w:tc>
          <w:tcPr>
            <w:tcW w:w="0" w:type="auto"/>
            <w:tcBorders>
              <w:top w:val="single" w:sz="4" w:space="0" w:color="000000"/>
              <w:left w:val="single" w:sz="4" w:space="0" w:color="000000"/>
              <w:bottom w:val="single" w:sz="4" w:space="0" w:color="000000"/>
              <w:right w:val="single" w:sz="4" w:space="0" w:color="000000"/>
            </w:tcBorders>
          </w:tcPr>
          <w:p w:rsidR="00D635FF" w:rsidRPr="00784A5F" w:rsidRDefault="00D635FF" w:rsidP="006C3DA3">
            <w:pPr>
              <w:pStyle w:val="a5"/>
              <w:ind w:left="122" w:right="344"/>
              <w:jc w:val="both"/>
              <w:rPr>
                <w:rFonts w:ascii="Times New Roman" w:hAnsi="Times New Roman" w:cs="Times New Roman"/>
                <w:color w:val="2A332F"/>
                <w:sz w:val="24"/>
                <w:szCs w:val="24"/>
              </w:rPr>
            </w:pPr>
            <w:r w:rsidRPr="00784A5F">
              <w:rPr>
                <w:rFonts w:ascii="Times New Roman" w:hAnsi="Times New Roman" w:cs="Times New Roman"/>
                <w:color w:val="2A332F"/>
                <w:sz w:val="24"/>
                <w:szCs w:val="24"/>
              </w:rPr>
              <w:t>1. Оқушыға кейіпкер анықтамасын жазу</w:t>
            </w:r>
          </w:p>
        </w:tc>
        <w:tc>
          <w:tcPr>
            <w:tcW w:w="0" w:type="auto"/>
            <w:tcBorders>
              <w:top w:val="single" w:sz="4" w:space="0" w:color="000000"/>
              <w:left w:val="single" w:sz="4" w:space="0" w:color="000000"/>
              <w:bottom w:val="single" w:sz="4" w:space="0" w:color="000000"/>
              <w:right w:val="single" w:sz="4" w:space="0" w:color="000000"/>
            </w:tcBorders>
          </w:tcPr>
          <w:p w:rsidR="00D635FF" w:rsidRPr="00784A5F" w:rsidRDefault="00D635FF" w:rsidP="006C3DA3">
            <w:pPr>
              <w:pStyle w:val="a5"/>
              <w:ind w:left="122" w:right="344"/>
              <w:jc w:val="both"/>
              <w:rPr>
                <w:rFonts w:ascii="Times New Roman" w:hAnsi="Times New Roman" w:cs="Times New Roman"/>
                <w:color w:val="2A332F"/>
                <w:sz w:val="24"/>
                <w:szCs w:val="24"/>
              </w:rPr>
            </w:pPr>
            <w:r w:rsidRPr="00784A5F">
              <w:rPr>
                <w:rFonts w:ascii="Times New Roman" w:hAnsi="Times New Roman" w:cs="Times New Roman"/>
                <w:color w:val="2A332F"/>
                <w:sz w:val="24"/>
                <w:szCs w:val="24"/>
              </w:rPr>
              <w:t>Журналдарды тексеру.</w:t>
            </w:r>
          </w:p>
          <w:p w:rsidR="00D635FF" w:rsidRPr="00784A5F" w:rsidRDefault="00D635FF" w:rsidP="006C3DA3">
            <w:pPr>
              <w:pStyle w:val="a5"/>
              <w:ind w:left="122" w:right="344"/>
              <w:jc w:val="both"/>
              <w:rPr>
                <w:rFonts w:ascii="Times New Roman" w:hAnsi="Times New Roman" w:cs="Times New Roman"/>
                <w:color w:val="2A332F"/>
                <w:sz w:val="24"/>
                <w:szCs w:val="24"/>
              </w:rPr>
            </w:pPr>
            <w:r w:rsidRPr="00784A5F">
              <w:rPr>
                <w:rFonts w:ascii="Times New Roman" w:hAnsi="Times New Roman" w:cs="Times New Roman"/>
                <w:color w:val="2A332F"/>
                <w:sz w:val="24"/>
                <w:szCs w:val="24"/>
              </w:rPr>
              <w:t>Талдау және бағалау.</w:t>
            </w:r>
          </w:p>
        </w:tc>
      </w:tr>
      <w:tr w:rsidR="00D635FF" w:rsidRPr="000959F1" w:rsidTr="006C3DA3">
        <w:trPr>
          <w:trHeight w:hRule="exact" w:val="655"/>
        </w:trPr>
        <w:tc>
          <w:tcPr>
            <w:tcW w:w="0" w:type="auto"/>
            <w:tcBorders>
              <w:top w:val="single" w:sz="4" w:space="0" w:color="000000"/>
              <w:left w:val="single" w:sz="4" w:space="0" w:color="000000"/>
              <w:bottom w:val="single" w:sz="4" w:space="0" w:color="000000"/>
              <w:right w:val="single" w:sz="4" w:space="0" w:color="000000"/>
            </w:tcBorders>
          </w:tcPr>
          <w:p w:rsidR="00D635FF" w:rsidRPr="00784A5F" w:rsidRDefault="00D635FF" w:rsidP="006C3DA3">
            <w:pPr>
              <w:pStyle w:val="a5"/>
              <w:ind w:left="122" w:right="344"/>
              <w:jc w:val="both"/>
              <w:rPr>
                <w:rFonts w:ascii="Times New Roman" w:hAnsi="Times New Roman" w:cs="Times New Roman"/>
                <w:color w:val="2A332F"/>
                <w:sz w:val="24"/>
                <w:szCs w:val="24"/>
              </w:rPr>
            </w:pPr>
            <w:r>
              <w:rPr>
                <w:rFonts w:ascii="Times New Roman" w:hAnsi="Times New Roman" w:cs="Times New Roman"/>
                <w:color w:val="2A332F"/>
                <w:sz w:val="24"/>
                <w:szCs w:val="24"/>
              </w:rPr>
              <w:t>2. Практика бойынша есеп құжаттамасын дайындау және тапсыру.</w:t>
            </w:r>
          </w:p>
        </w:tc>
        <w:tc>
          <w:tcPr>
            <w:tcW w:w="0" w:type="auto"/>
            <w:tcBorders>
              <w:top w:val="single" w:sz="4" w:space="0" w:color="000000"/>
              <w:left w:val="single" w:sz="4" w:space="0" w:color="000000"/>
              <w:bottom w:val="single" w:sz="4" w:space="0" w:color="000000"/>
              <w:right w:val="single" w:sz="4" w:space="0" w:color="000000"/>
            </w:tcBorders>
          </w:tcPr>
          <w:p w:rsidR="00D635FF" w:rsidRPr="00784A5F" w:rsidRDefault="00D635FF" w:rsidP="006C3DA3">
            <w:pPr>
              <w:pStyle w:val="a5"/>
              <w:ind w:left="122" w:right="344"/>
              <w:jc w:val="both"/>
              <w:rPr>
                <w:rFonts w:ascii="Times New Roman" w:hAnsi="Times New Roman" w:cs="Times New Roman"/>
                <w:color w:val="2A332F"/>
                <w:sz w:val="24"/>
                <w:szCs w:val="24"/>
              </w:rPr>
            </w:pPr>
            <w:r w:rsidRPr="00784A5F">
              <w:rPr>
                <w:rFonts w:ascii="Times New Roman" w:hAnsi="Times New Roman" w:cs="Times New Roman"/>
                <w:color w:val="2A332F"/>
                <w:sz w:val="24"/>
                <w:szCs w:val="24"/>
              </w:rPr>
              <w:t>Тексеру және талдау.</w:t>
            </w:r>
          </w:p>
          <w:p w:rsidR="00D635FF" w:rsidRPr="00784A5F" w:rsidRDefault="00D635FF" w:rsidP="006C3DA3">
            <w:pPr>
              <w:pStyle w:val="a5"/>
              <w:ind w:left="122" w:right="344"/>
              <w:jc w:val="both"/>
              <w:rPr>
                <w:rFonts w:ascii="Times New Roman" w:hAnsi="Times New Roman" w:cs="Times New Roman"/>
                <w:color w:val="2A332F"/>
                <w:sz w:val="24"/>
                <w:szCs w:val="24"/>
              </w:rPr>
            </w:pPr>
            <w:r w:rsidRPr="00784A5F">
              <w:rPr>
                <w:rFonts w:ascii="Times New Roman" w:hAnsi="Times New Roman" w:cs="Times New Roman"/>
                <w:color w:val="2A332F"/>
                <w:sz w:val="24"/>
                <w:szCs w:val="24"/>
              </w:rPr>
              <w:t>Талдау және бағалау.</w:t>
            </w:r>
          </w:p>
        </w:tc>
      </w:tr>
      <w:tr w:rsidR="00D635FF" w:rsidRPr="000959F1" w:rsidTr="006C3DA3">
        <w:trPr>
          <w:trHeight w:hRule="exact" w:val="350"/>
        </w:trPr>
        <w:tc>
          <w:tcPr>
            <w:tcW w:w="0" w:type="auto"/>
            <w:tcBorders>
              <w:top w:val="single" w:sz="4" w:space="0" w:color="000000"/>
              <w:left w:val="single" w:sz="4" w:space="0" w:color="000000"/>
              <w:bottom w:val="single" w:sz="4" w:space="0" w:color="000000"/>
              <w:right w:val="single" w:sz="4" w:space="0" w:color="000000"/>
            </w:tcBorders>
          </w:tcPr>
          <w:p w:rsidR="00D635FF" w:rsidRPr="00784A5F" w:rsidRDefault="00D635FF" w:rsidP="006C3DA3">
            <w:pPr>
              <w:pStyle w:val="a5"/>
              <w:ind w:left="122" w:right="344"/>
              <w:jc w:val="both"/>
              <w:rPr>
                <w:rFonts w:ascii="Times New Roman" w:hAnsi="Times New Roman" w:cs="Times New Roman"/>
                <w:color w:val="2A332F"/>
                <w:sz w:val="24"/>
                <w:szCs w:val="24"/>
              </w:rPr>
            </w:pPr>
            <w:r w:rsidRPr="00784A5F">
              <w:rPr>
                <w:rFonts w:ascii="Times New Roman" w:hAnsi="Times New Roman" w:cs="Times New Roman"/>
                <w:color w:val="2A332F"/>
                <w:sz w:val="24"/>
                <w:szCs w:val="24"/>
              </w:rPr>
              <w:t>3. Практиканы қорытындылау</w:t>
            </w:r>
          </w:p>
        </w:tc>
        <w:tc>
          <w:tcPr>
            <w:tcW w:w="0" w:type="auto"/>
            <w:tcBorders>
              <w:top w:val="single" w:sz="4" w:space="0" w:color="000000"/>
              <w:left w:val="single" w:sz="4" w:space="0" w:color="000000"/>
              <w:bottom w:val="single" w:sz="4" w:space="0" w:color="000000"/>
              <w:right w:val="single" w:sz="4" w:space="0" w:color="000000"/>
            </w:tcBorders>
          </w:tcPr>
          <w:p w:rsidR="00D635FF" w:rsidRPr="00784A5F" w:rsidRDefault="00D635FF" w:rsidP="006C3DA3">
            <w:pPr>
              <w:pStyle w:val="a5"/>
              <w:ind w:left="122" w:right="344"/>
              <w:jc w:val="both"/>
              <w:rPr>
                <w:rFonts w:ascii="Times New Roman" w:hAnsi="Times New Roman" w:cs="Times New Roman"/>
                <w:color w:val="2A332F"/>
                <w:sz w:val="24"/>
                <w:szCs w:val="24"/>
              </w:rPr>
            </w:pPr>
            <w:r w:rsidRPr="00784A5F">
              <w:rPr>
                <w:rFonts w:ascii="Times New Roman" w:hAnsi="Times New Roman" w:cs="Times New Roman"/>
                <w:color w:val="2A332F"/>
                <w:sz w:val="24"/>
                <w:szCs w:val="24"/>
              </w:rPr>
              <w:t>Практиканы тексеру және бағалау</w:t>
            </w:r>
          </w:p>
        </w:tc>
      </w:tr>
    </w:tbl>
    <w:p w:rsidR="00D635FF" w:rsidRPr="000959F1" w:rsidRDefault="00D635FF" w:rsidP="00D635FF">
      <w:pPr>
        <w:jc w:val="both"/>
        <w:rPr>
          <w:rFonts w:ascii="Times New Roman" w:hAnsi="Times New Roman" w:cs="Times New Roman"/>
          <w:b/>
          <w:color w:val="2A332F"/>
          <w:sz w:val="24"/>
          <w:szCs w:val="24"/>
        </w:rPr>
      </w:pPr>
    </w:p>
    <w:p w:rsidR="00D635FF" w:rsidRPr="000959F1" w:rsidRDefault="00D635FF" w:rsidP="00D635FF">
      <w:pPr>
        <w:pStyle w:val="a5"/>
        <w:tabs>
          <w:tab w:val="left" w:pos="993"/>
        </w:tabs>
        <w:ind w:firstLine="709"/>
        <w:jc w:val="both"/>
        <w:rPr>
          <w:rFonts w:ascii="Times New Roman" w:hAnsi="Times New Roman" w:cs="Times New Roman"/>
          <w:b/>
          <w:bCs/>
          <w:sz w:val="24"/>
          <w:szCs w:val="24"/>
        </w:rPr>
      </w:pPr>
      <w:r w:rsidRPr="000959F1">
        <w:rPr>
          <w:rFonts w:ascii="Times New Roman" w:hAnsi="Times New Roman" w:cs="Times New Roman"/>
          <w:b/>
          <w:bCs/>
          <w:sz w:val="24"/>
          <w:szCs w:val="24"/>
        </w:rPr>
        <w:t>11. Сертификаттау нысандары және сертификаттау уақыты</w:t>
      </w:r>
    </w:p>
    <w:p w:rsidR="00D635FF" w:rsidRPr="000959F1" w:rsidRDefault="00D635FF" w:rsidP="00D635FF">
      <w:pPr>
        <w:pStyle w:val="a5"/>
        <w:numPr>
          <w:ilvl w:val="0"/>
          <w:numId w:val="1"/>
        </w:numPr>
        <w:tabs>
          <w:tab w:val="left" w:pos="993"/>
        </w:tabs>
        <w:ind w:left="0" w:firstLine="709"/>
        <w:jc w:val="both"/>
        <w:rPr>
          <w:rFonts w:ascii="Times New Roman" w:hAnsi="Times New Roman" w:cs="Times New Roman"/>
          <w:sz w:val="24"/>
          <w:szCs w:val="24"/>
        </w:rPr>
      </w:pPr>
      <w:r w:rsidRPr="000959F1">
        <w:rPr>
          <w:rFonts w:ascii="Times New Roman" w:hAnsi="Times New Roman" w:cs="Times New Roman"/>
          <w:sz w:val="24"/>
          <w:szCs w:val="24"/>
        </w:rPr>
        <w:t>Жеке жұмыс жоспары;</w:t>
      </w:r>
    </w:p>
    <w:p w:rsidR="00D635FF" w:rsidRPr="000959F1" w:rsidRDefault="00D635FF" w:rsidP="00D635FF">
      <w:pPr>
        <w:pStyle w:val="a5"/>
        <w:numPr>
          <w:ilvl w:val="0"/>
          <w:numId w:val="1"/>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Тағылымдамадан өтушінің күнделігі (1-қосымша)</w:t>
      </w:r>
    </w:p>
    <w:p w:rsidR="00D635FF" w:rsidRPr="000959F1" w:rsidRDefault="00D635FF" w:rsidP="00D635FF">
      <w:pPr>
        <w:pStyle w:val="a5"/>
        <w:numPr>
          <w:ilvl w:val="0"/>
          <w:numId w:val="1"/>
        </w:numPr>
        <w:tabs>
          <w:tab w:val="left" w:pos="993"/>
        </w:tabs>
        <w:ind w:left="0" w:firstLine="709"/>
        <w:jc w:val="both"/>
        <w:rPr>
          <w:rFonts w:ascii="Times New Roman" w:hAnsi="Times New Roman" w:cs="Times New Roman"/>
          <w:sz w:val="24"/>
          <w:szCs w:val="24"/>
        </w:rPr>
      </w:pPr>
      <w:r w:rsidRPr="000959F1">
        <w:rPr>
          <w:rFonts w:ascii="Times New Roman" w:hAnsi="Times New Roman" w:cs="Times New Roman"/>
          <w:sz w:val="24"/>
          <w:szCs w:val="24"/>
        </w:rPr>
        <w:t>Өндірістік тәжірибе бойынша жазбаша есеп (2-қосымша)</w:t>
      </w:r>
    </w:p>
    <w:p w:rsidR="00D635FF" w:rsidRPr="000959F1" w:rsidRDefault="00D635FF" w:rsidP="00D635FF">
      <w:pPr>
        <w:pStyle w:val="a5"/>
        <w:numPr>
          <w:ilvl w:val="0"/>
          <w:numId w:val="1"/>
        </w:numPr>
        <w:tabs>
          <w:tab w:val="left" w:pos="993"/>
        </w:tabs>
        <w:ind w:left="0" w:firstLine="709"/>
        <w:jc w:val="both"/>
        <w:rPr>
          <w:rFonts w:ascii="Times New Roman" w:hAnsi="Times New Roman" w:cs="Times New Roman"/>
          <w:sz w:val="24"/>
          <w:szCs w:val="24"/>
        </w:rPr>
      </w:pPr>
      <w:r w:rsidRPr="000959F1">
        <w:rPr>
          <w:rFonts w:ascii="Times New Roman" w:hAnsi="Times New Roman" w:cs="Times New Roman"/>
          <w:sz w:val="24"/>
          <w:szCs w:val="24"/>
        </w:rPr>
        <w:t>Анықтамадағы басшының пікірі (3-қосымша)</w:t>
      </w:r>
    </w:p>
    <w:p w:rsidR="00D635FF" w:rsidRPr="000959F1" w:rsidRDefault="00D635FF" w:rsidP="00D635FF">
      <w:pPr>
        <w:pStyle w:val="a5"/>
        <w:numPr>
          <w:ilvl w:val="0"/>
          <w:numId w:val="1"/>
        </w:numPr>
        <w:tabs>
          <w:tab w:val="left" w:pos="993"/>
        </w:tabs>
        <w:ind w:left="0" w:firstLine="709"/>
        <w:jc w:val="both"/>
        <w:rPr>
          <w:rFonts w:ascii="Times New Roman" w:hAnsi="Times New Roman" w:cs="Times New Roman"/>
          <w:sz w:val="24"/>
          <w:szCs w:val="24"/>
        </w:rPr>
      </w:pPr>
      <w:proofErr w:type="spellStart"/>
      <w:r w:rsidRPr="000959F1">
        <w:rPr>
          <w:rFonts w:ascii="Times New Roman" w:hAnsi="Times New Roman" w:cs="Times New Roman"/>
          <w:sz w:val="24"/>
          <w:szCs w:val="24"/>
        </w:rPr>
        <w:t>Бағалау</w:t>
      </w:r>
      <w:proofErr w:type="spellEnd"/>
      <w:r w:rsidRPr="000959F1">
        <w:rPr>
          <w:rFonts w:ascii="Times New Roman" w:hAnsi="Times New Roman" w:cs="Times New Roman"/>
          <w:sz w:val="24"/>
          <w:szCs w:val="24"/>
        </w:rPr>
        <w:t xml:space="preserve"> </w:t>
      </w:r>
      <w:proofErr w:type="spellStart"/>
      <w:r w:rsidRPr="000959F1">
        <w:rPr>
          <w:rFonts w:ascii="Times New Roman" w:hAnsi="Times New Roman" w:cs="Times New Roman"/>
          <w:sz w:val="24"/>
          <w:szCs w:val="24"/>
        </w:rPr>
        <w:t>критерийлері</w:t>
      </w:r>
      <w:proofErr w:type="spellEnd"/>
    </w:p>
    <w:p w:rsidR="00D635FF" w:rsidRPr="000959F1" w:rsidRDefault="00D635FF" w:rsidP="00D635FF">
      <w:pPr>
        <w:pStyle w:val="a5"/>
        <w:tabs>
          <w:tab w:val="left" w:pos="993"/>
        </w:tabs>
        <w:ind w:firstLine="709"/>
        <w:jc w:val="both"/>
        <w:rPr>
          <w:rFonts w:ascii="Times New Roman" w:hAnsi="Times New Roman" w:cs="Times New Roman"/>
          <w:sz w:val="24"/>
          <w:szCs w:val="24"/>
        </w:rPr>
      </w:pPr>
      <w:r w:rsidRPr="000959F1">
        <w:rPr>
          <w:rFonts w:ascii="Times New Roman" w:hAnsi="Times New Roman" w:cs="Times New Roman"/>
          <w:sz w:val="24"/>
          <w:szCs w:val="24"/>
        </w:rPr>
        <w:t xml:space="preserve">Студенттердің өндірістік практикадан өту бағасы сараланған негізде қойылады. Бағаларды тәжірибе жетекшісі студент ұсынған және кафедраның тікелей жетекшісі </w:t>
      </w:r>
      <w:proofErr w:type="spellStart"/>
      <w:r w:rsidRPr="000959F1">
        <w:rPr>
          <w:rFonts w:ascii="Times New Roman" w:hAnsi="Times New Roman" w:cs="Times New Roman"/>
          <w:sz w:val="24"/>
          <w:szCs w:val="24"/>
        </w:rPr>
        <w:t>бекіткен</w:t>
      </w:r>
      <w:proofErr w:type="spellEnd"/>
      <w:r w:rsidRPr="000959F1">
        <w:rPr>
          <w:rFonts w:ascii="Times New Roman" w:hAnsi="Times New Roman" w:cs="Times New Roman"/>
          <w:sz w:val="24"/>
          <w:szCs w:val="24"/>
        </w:rPr>
        <w:t xml:space="preserve"> </w:t>
      </w:r>
      <w:proofErr w:type="spellStart"/>
      <w:r w:rsidRPr="000959F1">
        <w:rPr>
          <w:rFonts w:ascii="Times New Roman" w:hAnsi="Times New Roman" w:cs="Times New Roman"/>
          <w:sz w:val="24"/>
          <w:szCs w:val="24"/>
        </w:rPr>
        <w:t>есептердің</w:t>
      </w:r>
      <w:proofErr w:type="spellEnd"/>
      <w:r w:rsidRPr="000959F1">
        <w:rPr>
          <w:rFonts w:ascii="Times New Roman" w:hAnsi="Times New Roman" w:cs="Times New Roman"/>
          <w:sz w:val="24"/>
          <w:szCs w:val="24"/>
        </w:rPr>
        <w:t xml:space="preserve"> </w:t>
      </w:r>
      <w:proofErr w:type="spellStart"/>
      <w:r w:rsidRPr="000959F1">
        <w:rPr>
          <w:rFonts w:ascii="Times New Roman" w:hAnsi="Times New Roman" w:cs="Times New Roman"/>
          <w:sz w:val="24"/>
          <w:szCs w:val="24"/>
        </w:rPr>
        <w:t>негізінде</w:t>
      </w:r>
      <w:proofErr w:type="spellEnd"/>
      <w:r w:rsidRPr="000959F1">
        <w:rPr>
          <w:rFonts w:ascii="Times New Roman" w:hAnsi="Times New Roman" w:cs="Times New Roman"/>
          <w:sz w:val="24"/>
          <w:szCs w:val="24"/>
        </w:rPr>
        <w:t xml:space="preserve"> </w:t>
      </w:r>
      <w:proofErr w:type="spellStart"/>
      <w:r w:rsidRPr="000959F1">
        <w:rPr>
          <w:rFonts w:ascii="Times New Roman" w:hAnsi="Times New Roman" w:cs="Times New Roman"/>
          <w:sz w:val="24"/>
          <w:szCs w:val="24"/>
        </w:rPr>
        <w:t>қояды</w:t>
      </w:r>
      <w:proofErr w:type="spellEnd"/>
      <w:r w:rsidRPr="000959F1">
        <w:rPr>
          <w:rFonts w:ascii="Times New Roman" w:hAnsi="Times New Roman" w:cs="Times New Roman"/>
          <w:sz w:val="24"/>
          <w:szCs w:val="24"/>
        </w:rPr>
        <w:t>.</w:t>
      </w:r>
    </w:p>
    <w:p w:rsidR="00D635FF" w:rsidRPr="000959F1" w:rsidRDefault="00D635FF" w:rsidP="00D635FF">
      <w:pPr>
        <w:pStyle w:val="a5"/>
        <w:tabs>
          <w:tab w:val="left" w:pos="993"/>
        </w:tabs>
        <w:ind w:firstLine="709"/>
        <w:jc w:val="both"/>
        <w:rPr>
          <w:rFonts w:ascii="Times New Roman" w:hAnsi="Times New Roman" w:cs="Times New Roman"/>
          <w:sz w:val="24"/>
          <w:szCs w:val="24"/>
        </w:rPr>
      </w:pPr>
      <w:r w:rsidRPr="000959F1">
        <w:rPr>
          <w:rFonts w:ascii="Times New Roman" w:hAnsi="Times New Roman" w:cs="Times New Roman"/>
          <w:sz w:val="24"/>
          <w:szCs w:val="24"/>
        </w:rPr>
        <w:t>Өндірістік тәжірибені бағалау оқу жоспарындағы басқа пәндер бойынша бағалаумен бірдей мәртебеге ие. Өндірістік тәжірибе бойынша бағалау магистранттың жеке жоспарында және өндірістік тәжірибе есебінде көрсетіледі.</w:t>
      </w:r>
    </w:p>
    <w:p w:rsidR="00D635FF" w:rsidRPr="000959F1" w:rsidRDefault="00D635FF" w:rsidP="00D635FF">
      <w:pPr>
        <w:spacing w:after="0" w:line="240" w:lineRule="auto"/>
        <w:jc w:val="center"/>
        <w:rPr>
          <w:rFonts w:ascii="Times New Roman" w:eastAsia="Times New Roman" w:hAnsi="Times New Roman" w:cs="Times New Roman"/>
          <w:b/>
          <w:bCs/>
          <w:color w:val="000000"/>
          <w:sz w:val="24"/>
          <w:szCs w:val="24"/>
        </w:rPr>
      </w:pPr>
    </w:p>
    <w:p w:rsidR="00D635FF" w:rsidRDefault="00D635FF" w:rsidP="00D635FF">
      <w:pPr>
        <w:spacing w:after="0" w:line="240" w:lineRule="auto"/>
        <w:jc w:val="center"/>
        <w:rPr>
          <w:rFonts w:ascii="Times New Roman" w:eastAsia="Times New Roman" w:hAnsi="Times New Roman" w:cs="Times New Roman"/>
          <w:b/>
          <w:bCs/>
          <w:color w:val="000000"/>
          <w:sz w:val="24"/>
          <w:szCs w:val="24"/>
        </w:rPr>
      </w:pPr>
    </w:p>
    <w:p w:rsidR="00D635FF" w:rsidRPr="00BF7807" w:rsidRDefault="00D635FF" w:rsidP="00D635FF">
      <w:pPr>
        <w:spacing w:after="0" w:line="240" w:lineRule="auto"/>
        <w:contextualSpacing/>
        <w:jc w:val="right"/>
        <w:rPr>
          <w:rFonts w:ascii="Times New Roman" w:eastAsia="Times New Roman" w:hAnsi="Times New Roman" w:cs="Times New Roman"/>
          <w:sz w:val="24"/>
          <w:szCs w:val="24"/>
        </w:rPr>
      </w:pPr>
      <w:r w:rsidRPr="00BF7807">
        <w:rPr>
          <w:rFonts w:ascii="Times New Roman" w:eastAsia="Times New Roman" w:hAnsi="Times New Roman" w:cs="Times New Roman"/>
          <w:sz w:val="24"/>
          <w:szCs w:val="24"/>
        </w:rPr>
        <w:t>1-қосымша</w:t>
      </w:r>
    </w:p>
    <w:p w:rsidR="00D635FF" w:rsidRPr="00BF7807" w:rsidRDefault="00D635FF" w:rsidP="00D635FF">
      <w:pPr>
        <w:spacing w:after="0" w:line="240" w:lineRule="auto"/>
        <w:contextualSpacing/>
        <w:jc w:val="right"/>
        <w:rPr>
          <w:rFonts w:ascii="Times New Roman" w:eastAsia="Times New Roman" w:hAnsi="Times New Roman" w:cs="Times New Roman"/>
          <w:sz w:val="24"/>
          <w:szCs w:val="24"/>
        </w:rPr>
      </w:pPr>
    </w:p>
    <w:p w:rsidR="00D635FF" w:rsidRPr="00BF7807" w:rsidRDefault="00D635FF" w:rsidP="00D635FF">
      <w:pPr>
        <w:spacing w:after="0" w:line="240" w:lineRule="auto"/>
        <w:contextualSpacing/>
        <w:jc w:val="right"/>
        <w:rPr>
          <w:rFonts w:ascii="Times New Roman" w:eastAsia="Times New Roman" w:hAnsi="Times New Roman" w:cs="Times New Roman"/>
          <w:sz w:val="24"/>
          <w:szCs w:val="24"/>
        </w:rPr>
      </w:pPr>
    </w:p>
    <w:p w:rsidR="00D635FF" w:rsidRDefault="00D635FF" w:rsidP="00D635FF">
      <w:pPr>
        <w:spacing w:after="0" w:line="240" w:lineRule="auto"/>
        <w:contextualSpacing/>
        <w:jc w:val="right"/>
        <w:rPr>
          <w:rFonts w:ascii="Times New Roman" w:eastAsia="Times New Roman" w:hAnsi="Times New Roman" w:cs="Times New Roman"/>
          <w:sz w:val="24"/>
          <w:szCs w:val="24"/>
        </w:rPr>
      </w:pPr>
    </w:p>
    <w:p w:rsidR="00D635FF" w:rsidRPr="00BF7807" w:rsidRDefault="00D635FF" w:rsidP="00D635FF">
      <w:pPr>
        <w:spacing w:after="0" w:line="240" w:lineRule="auto"/>
        <w:contextualSpacing/>
        <w:jc w:val="right"/>
        <w:rPr>
          <w:rFonts w:ascii="Times New Roman" w:eastAsia="Times New Roman" w:hAnsi="Times New Roman" w:cs="Times New Roman"/>
          <w:sz w:val="24"/>
          <w:szCs w:val="24"/>
        </w:rPr>
      </w:pPr>
    </w:p>
    <w:p w:rsidR="00D635FF" w:rsidRPr="00BF7807" w:rsidRDefault="00D635FF" w:rsidP="00D635FF">
      <w:pPr>
        <w:spacing w:after="0" w:line="240" w:lineRule="auto"/>
        <w:contextualSpacing/>
        <w:jc w:val="center"/>
        <w:rPr>
          <w:rFonts w:ascii="Times New Roman" w:eastAsia="Times New Roman" w:hAnsi="Times New Roman" w:cs="Times New Roman"/>
          <w:b/>
          <w:sz w:val="24"/>
          <w:szCs w:val="24"/>
        </w:rPr>
      </w:pPr>
      <w:r w:rsidRPr="00BF7807">
        <w:rPr>
          <w:rFonts w:ascii="Times New Roman" w:eastAsia="Times New Roman" w:hAnsi="Times New Roman" w:cs="Times New Roman"/>
          <w:b/>
          <w:sz w:val="24"/>
          <w:szCs w:val="24"/>
        </w:rPr>
        <w:t>ҚАЗАҚСТАН РЕСПУБЛИКАСЫ ДЕНСАУЛЫҚ САҚТАУ МИНИСТРЛІГІ</w:t>
      </w:r>
    </w:p>
    <w:p w:rsidR="00D635FF" w:rsidRPr="00BF7807" w:rsidRDefault="00D635FF" w:rsidP="00D635FF">
      <w:pPr>
        <w:spacing w:after="0" w:line="240" w:lineRule="auto"/>
        <w:contextualSpacing/>
        <w:jc w:val="center"/>
        <w:rPr>
          <w:rFonts w:ascii="Times New Roman" w:eastAsia="Times New Roman" w:hAnsi="Times New Roman" w:cs="Times New Roman"/>
          <w:b/>
          <w:sz w:val="24"/>
          <w:szCs w:val="24"/>
        </w:rPr>
      </w:pPr>
    </w:p>
    <w:p w:rsidR="00D635FF" w:rsidRPr="00BF7807" w:rsidRDefault="00D635FF" w:rsidP="00D635FF">
      <w:pPr>
        <w:spacing w:after="0" w:line="240" w:lineRule="auto"/>
        <w:contextualSpacing/>
        <w:jc w:val="center"/>
        <w:rPr>
          <w:rFonts w:ascii="Times New Roman" w:eastAsia="Times New Roman" w:hAnsi="Times New Roman" w:cs="Times New Roman"/>
          <w:b/>
          <w:sz w:val="24"/>
          <w:szCs w:val="24"/>
        </w:rPr>
      </w:pPr>
      <w:r w:rsidRPr="00BF7807">
        <w:rPr>
          <w:rFonts w:ascii="Times New Roman" w:eastAsia="Times New Roman" w:hAnsi="Times New Roman" w:cs="Times New Roman"/>
          <w:b/>
          <w:sz w:val="24"/>
          <w:szCs w:val="24"/>
        </w:rPr>
        <w:t>ӘЛ-ФАРАБИ АТЫНДАҒЫ ҚАЗАҚ ҰЛТТЫҚ УНИВЕРСИТЕТІ</w:t>
      </w:r>
    </w:p>
    <w:p w:rsidR="00D635FF" w:rsidRPr="00BF7807" w:rsidRDefault="00D635FF" w:rsidP="00D635FF">
      <w:pPr>
        <w:spacing w:after="0" w:line="240" w:lineRule="auto"/>
        <w:contextualSpacing/>
        <w:jc w:val="center"/>
        <w:rPr>
          <w:rFonts w:ascii="Times New Roman" w:eastAsia="Times New Roman" w:hAnsi="Times New Roman" w:cs="Times New Roman"/>
          <w:b/>
          <w:sz w:val="24"/>
          <w:szCs w:val="24"/>
        </w:rPr>
      </w:pPr>
      <w:r w:rsidRPr="00BF7807">
        <w:rPr>
          <w:rFonts w:ascii="Times New Roman" w:eastAsia="Times New Roman" w:hAnsi="Times New Roman" w:cs="Times New Roman"/>
          <w:b/>
          <w:sz w:val="24"/>
          <w:szCs w:val="24"/>
        </w:rPr>
        <w:t>Медицина және денсаулық сақтау факультеті</w:t>
      </w:r>
    </w:p>
    <w:p w:rsidR="00D635FF" w:rsidRPr="00BF7807" w:rsidRDefault="00D635FF" w:rsidP="00D635FF">
      <w:pPr>
        <w:spacing w:after="0" w:line="240" w:lineRule="auto"/>
        <w:contextualSpacing/>
        <w:jc w:val="center"/>
        <w:rPr>
          <w:rFonts w:ascii="Times New Roman" w:eastAsia="Times New Roman" w:hAnsi="Times New Roman" w:cs="Times New Roman"/>
          <w:b/>
          <w:sz w:val="24"/>
          <w:szCs w:val="24"/>
        </w:rPr>
      </w:pPr>
      <w:r w:rsidRPr="00BF7807">
        <w:rPr>
          <w:rFonts w:ascii="Times New Roman" w:eastAsia="Times New Roman" w:hAnsi="Times New Roman" w:cs="Times New Roman"/>
          <w:b/>
          <w:sz w:val="24"/>
          <w:szCs w:val="24"/>
        </w:rPr>
        <w:t>Негізгі медицина кафедрасы</w:t>
      </w:r>
    </w:p>
    <w:p w:rsidR="00D635FF" w:rsidRDefault="00D635FF" w:rsidP="00D635FF">
      <w:pPr>
        <w:spacing w:after="0" w:line="240" w:lineRule="auto"/>
        <w:contextualSpacing/>
        <w:jc w:val="center"/>
        <w:rPr>
          <w:rFonts w:ascii="Times New Roman" w:eastAsia="Times New Roman" w:hAnsi="Times New Roman" w:cs="Times New Roman"/>
          <w:b/>
          <w:sz w:val="24"/>
          <w:szCs w:val="24"/>
        </w:rPr>
      </w:pPr>
    </w:p>
    <w:p w:rsidR="00D635FF" w:rsidRPr="00BF7807" w:rsidRDefault="00D635FF" w:rsidP="00D635FF">
      <w:pPr>
        <w:spacing w:after="0" w:line="240" w:lineRule="auto"/>
        <w:contextualSpacing/>
        <w:jc w:val="center"/>
        <w:rPr>
          <w:rFonts w:ascii="Times New Roman" w:eastAsia="Times New Roman" w:hAnsi="Times New Roman" w:cs="Times New Roman"/>
          <w:b/>
          <w:sz w:val="24"/>
          <w:szCs w:val="24"/>
        </w:rPr>
      </w:pPr>
    </w:p>
    <w:p w:rsidR="00D635FF" w:rsidRPr="00BF7807" w:rsidRDefault="00282909" w:rsidP="00D635FF">
      <w:pPr>
        <w:spacing w:after="0" w:line="240" w:lineRule="auto"/>
        <w:contextualSpacing/>
        <w:jc w:val="center"/>
        <w:rPr>
          <w:rFonts w:ascii="Times New Roman" w:eastAsia="Times New Roman" w:hAnsi="Times New Roman" w:cs="Times New Roman"/>
          <w:b/>
          <w:sz w:val="24"/>
          <w:szCs w:val="24"/>
        </w:rPr>
      </w:pPr>
      <w:r w:rsidRPr="000676E5">
        <w:rPr>
          <w:rFonts w:ascii="Times New Roman" w:eastAsia="Times New Roman" w:hAnsi="Times New Roman" w:cs="Times New Roman"/>
          <w:sz w:val="24"/>
          <w:szCs w:val="24"/>
        </w:rPr>
        <w:t xml:space="preserve"> «Стоматология» </w:t>
      </w:r>
      <w:proofErr w:type="spellStart"/>
      <w:r w:rsidRPr="000676E5">
        <w:rPr>
          <w:rFonts w:ascii="Times New Roman" w:eastAsia="Times New Roman" w:hAnsi="Times New Roman" w:cs="Times New Roman"/>
          <w:sz w:val="24"/>
          <w:szCs w:val="24"/>
        </w:rPr>
        <w:t>мамандығы</w:t>
      </w:r>
      <w:proofErr w:type="spellEnd"/>
      <w:r w:rsidRPr="000676E5">
        <w:rPr>
          <w:rFonts w:ascii="Times New Roman" w:eastAsia="Times New Roman" w:hAnsi="Times New Roman" w:cs="Times New Roman"/>
          <w:sz w:val="24"/>
          <w:szCs w:val="24"/>
        </w:rPr>
        <w:t xml:space="preserve"> </w:t>
      </w:r>
      <w:proofErr w:type="spellStart"/>
      <w:r w:rsidRPr="000676E5">
        <w:rPr>
          <w:rFonts w:ascii="Times New Roman" w:eastAsia="Times New Roman" w:hAnsi="Times New Roman" w:cs="Times New Roman"/>
          <w:sz w:val="24"/>
          <w:szCs w:val="24"/>
        </w:rPr>
        <w:t>бойынша</w:t>
      </w:r>
      <w:proofErr w:type="spellEnd"/>
    </w:p>
    <w:p w:rsidR="00D635FF" w:rsidRDefault="00282909" w:rsidP="00D635FF">
      <w:pPr>
        <w:spacing w:after="0" w:line="240" w:lineRule="auto"/>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 xml:space="preserve"> Дәрігер</w:t>
      </w:r>
      <w:proofErr w:type="gramEnd"/>
      <w:r>
        <w:rPr>
          <w:rFonts w:ascii="Times New Roman" w:eastAsia="Times New Roman" w:hAnsi="Times New Roman" w:cs="Times New Roman"/>
          <w:sz w:val="24"/>
          <w:szCs w:val="24"/>
          <w:lang w:val="kk-KZ"/>
        </w:rPr>
        <w:t xml:space="preserve"> стоматологтің </w:t>
      </w:r>
      <w:proofErr w:type="spellStart"/>
      <w:r>
        <w:rPr>
          <w:rFonts w:ascii="Times New Roman" w:eastAsia="Times New Roman" w:hAnsi="Times New Roman" w:cs="Times New Roman"/>
          <w:color w:val="000000"/>
          <w:sz w:val="24"/>
          <w:szCs w:val="24"/>
        </w:rPr>
        <w:t>көмекші</w:t>
      </w:r>
      <w:proofErr w:type="spellEnd"/>
      <w:r>
        <w:rPr>
          <w:rFonts w:ascii="Times New Roman" w:eastAsia="Times New Roman" w:hAnsi="Times New Roman" w:cs="Times New Roman"/>
          <w:color w:val="000000"/>
          <w:sz w:val="24"/>
          <w:szCs w:val="24"/>
          <w:lang w:val="kk-KZ"/>
        </w:rPr>
        <w:t xml:space="preserve">сі» </w:t>
      </w:r>
      <w:proofErr w:type="spellStart"/>
      <w:r>
        <w:rPr>
          <w:rFonts w:ascii="Times New Roman" w:eastAsia="Times New Roman" w:hAnsi="Times New Roman" w:cs="Times New Roman"/>
          <w:sz w:val="24"/>
          <w:szCs w:val="24"/>
        </w:rPr>
        <w:t>өндірістік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практикан</w:t>
      </w:r>
      <w:proofErr w:type="spellEnd"/>
      <w:r>
        <w:rPr>
          <w:rFonts w:ascii="Times New Roman" w:eastAsia="Times New Roman" w:hAnsi="Times New Roman" w:cs="Times New Roman"/>
          <w:sz w:val="24"/>
          <w:szCs w:val="24"/>
          <w:lang w:val="kk-KZ"/>
        </w:rPr>
        <w:t>ің</w:t>
      </w:r>
    </w:p>
    <w:p w:rsidR="00282909" w:rsidRPr="00282909" w:rsidRDefault="00282909" w:rsidP="00282909">
      <w:pPr>
        <w:spacing w:after="0" w:line="240" w:lineRule="auto"/>
        <w:contextualSpacing/>
        <w:jc w:val="center"/>
        <w:rPr>
          <w:rFonts w:ascii="Times New Roman" w:eastAsia="Times New Roman" w:hAnsi="Times New Roman" w:cs="Times New Roman"/>
          <w:b/>
          <w:sz w:val="24"/>
          <w:szCs w:val="24"/>
          <w:lang w:val="kk-KZ"/>
        </w:rPr>
      </w:pPr>
      <w:r w:rsidRPr="00282909">
        <w:rPr>
          <w:rFonts w:ascii="Times New Roman" w:eastAsia="Times New Roman" w:hAnsi="Times New Roman" w:cs="Times New Roman"/>
          <w:b/>
          <w:sz w:val="24"/>
          <w:szCs w:val="24"/>
          <w:lang w:val="kk-KZ"/>
        </w:rPr>
        <w:t>КҮНДЕЛІК</w:t>
      </w:r>
    </w:p>
    <w:p w:rsidR="00282909" w:rsidRPr="00282909" w:rsidRDefault="00282909" w:rsidP="00D635FF">
      <w:pPr>
        <w:spacing w:after="0" w:line="240" w:lineRule="auto"/>
        <w:contextualSpacing/>
        <w:jc w:val="center"/>
        <w:rPr>
          <w:rFonts w:ascii="Times New Roman" w:eastAsia="Times New Roman" w:hAnsi="Times New Roman" w:cs="Times New Roman"/>
          <w:sz w:val="24"/>
          <w:szCs w:val="24"/>
          <w:lang w:val="kk-KZ"/>
        </w:rPr>
      </w:pPr>
    </w:p>
    <w:p w:rsidR="00D635FF" w:rsidRPr="00282909" w:rsidRDefault="00D635FF" w:rsidP="00D635FF">
      <w:pPr>
        <w:spacing w:after="0" w:line="240" w:lineRule="auto"/>
        <w:contextualSpacing/>
        <w:rPr>
          <w:rFonts w:ascii="Times New Roman" w:eastAsia="Times New Roman" w:hAnsi="Times New Roman" w:cs="Times New Roman"/>
          <w:b/>
          <w:sz w:val="24"/>
          <w:szCs w:val="24"/>
          <w:lang w:val="kk-KZ"/>
        </w:rPr>
      </w:pPr>
      <w:r w:rsidRPr="00282909">
        <w:rPr>
          <w:rFonts w:ascii="Times New Roman" w:eastAsia="Times New Roman" w:hAnsi="Times New Roman" w:cs="Times New Roman"/>
          <w:b/>
          <w:sz w:val="24"/>
          <w:szCs w:val="24"/>
          <w:lang w:val="kk-KZ"/>
        </w:rPr>
        <w:t>Толық аты-жөні _________________________________ Топ__________</w:t>
      </w:r>
    </w:p>
    <w:p w:rsidR="00D635FF" w:rsidRPr="00282909" w:rsidRDefault="00D635FF" w:rsidP="00D635FF">
      <w:pPr>
        <w:spacing w:after="0" w:line="240" w:lineRule="auto"/>
        <w:contextualSpacing/>
        <w:jc w:val="center"/>
        <w:rPr>
          <w:rFonts w:ascii="Times New Roman" w:eastAsia="Times New Roman" w:hAnsi="Times New Roman" w:cs="Times New Roman"/>
          <w:b/>
          <w:sz w:val="24"/>
          <w:szCs w:val="24"/>
          <w:lang w:val="kk-KZ"/>
        </w:rPr>
      </w:pPr>
    </w:p>
    <w:p w:rsidR="00D635FF" w:rsidRPr="00BF7807" w:rsidRDefault="00D635FF" w:rsidP="00D635FF">
      <w:pPr>
        <w:spacing w:after="0" w:line="240" w:lineRule="auto"/>
        <w:contextualSpacing/>
        <w:rPr>
          <w:rFonts w:ascii="Times New Roman" w:eastAsia="Times New Roman" w:hAnsi="Times New Roman" w:cs="Times New Roman"/>
          <w:sz w:val="24"/>
          <w:szCs w:val="24"/>
        </w:rPr>
      </w:pPr>
      <w:proofErr w:type="spellStart"/>
      <w:r w:rsidRPr="00BF7807">
        <w:rPr>
          <w:rFonts w:ascii="Times New Roman" w:eastAsia="Times New Roman" w:hAnsi="Times New Roman" w:cs="Times New Roman"/>
          <w:sz w:val="24"/>
          <w:szCs w:val="24"/>
        </w:rPr>
        <w:t>Тағылымдамадан</w:t>
      </w:r>
      <w:proofErr w:type="spellEnd"/>
      <w:r w:rsidRPr="00BF7807">
        <w:rPr>
          <w:rFonts w:ascii="Times New Roman" w:eastAsia="Times New Roman" w:hAnsi="Times New Roman" w:cs="Times New Roman"/>
          <w:sz w:val="24"/>
          <w:szCs w:val="24"/>
        </w:rPr>
        <w:t xml:space="preserve"> </w:t>
      </w:r>
      <w:proofErr w:type="spellStart"/>
      <w:r w:rsidRPr="00BF7807">
        <w:rPr>
          <w:rFonts w:ascii="Times New Roman" w:eastAsia="Times New Roman" w:hAnsi="Times New Roman" w:cs="Times New Roman"/>
          <w:sz w:val="24"/>
          <w:szCs w:val="24"/>
        </w:rPr>
        <w:t>өту</w:t>
      </w:r>
      <w:proofErr w:type="spellEnd"/>
      <w:r w:rsidRPr="00BF7807">
        <w:rPr>
          <w:rFonts w:ascii="Times New Roman" w:eastAsia="Times New Roman" w:hAnsi="Times New Roman" w:cs="Times New Roman"/>
          <w:sz w:val="24"/>
          <w:szCs w:val="24"/>
        </w:rPr>
        <w:t xml:space="preserve"> </w:t>
      </w:r>
      <w:proofErr w:type="spellStart"/>
      <w:r w:rsidRPr="00BF7807">
        <w:rPr>
          <w:rFonts w:ascii="Times New Roman" w:eastAsia="Times New Roman" w:hAnsi="Times New Roman" w:cs="Times New Roman"/>
          <w:sz w:val="24"/>
          <w:szCs w:val="24"/>
        </w:rPr>
        <w:t>мерзімі</w:t>
      </w:r>
      <w:proofErr w:type="spellEnd"/>
      <w:r w:rsidRPr="00BF7807">
        <w:rPr>
          <w:rFonts w:ascii="Times New Roman" w:eastAsia="Times New Roman" w:hAnsi="Times New Roman" w:cs="Times New Roman"/>
          <w:sz w:val="24"/>
          <w:szCs w:val="24"/>
        </w:rPr>
        <w:t>: _________________ 20__ ж. бастап _________________ 20__ дейін.</w:t>
      </w:r>
    </w:p>
    <w:p w:rsidR="00D635FF" w:rsidRPr="00BF7807" w:rsidRDefault="00D635FF" w:rsidP="00D635FF">
      <w:pPr>
        <w:spacing w:after="0" w:line="240" w:lineRule="auto"/>
        <w:contextualSpacing/>
        <w:rPr>
          <w:rFonts w:ascii="Times New Roman" w:eastAsia="Times New Roman" w:hAnsi="Times New Roman" w:cs="Times New Roman"/>
          <w:sz w:val="24"/>
          <w:szCs w:val="24"/>
        </w:rPr>
      </w:pPr>
      <w:r w:rsidRPr="00BF7807">
        <w:rPr>
          <w:rFonts w:ascii="Times New Roman" w:eastAsia="Times New Roman" w:hAnsi="Times New Roman" w:cs="Times New Roman"/>
          <w:sz w:val="24"/>
          <w:szCs w:val="24"/>
        </w:rPr>
        <w:t>______________________________________________________________________ ретінде</w:t>
      </w:r>
    </w:p>
    <w:p w:rsidR="00D635FF" w:rsidRPr="00BF7807" w:rsidRDefault="00D635FF" w:rsidP="00D635FF">
      <w:pPr>
        <w:spacing w:after="0" w:line="240" w:lineRule="auto"/>
        <w:contextualSpacing/>
        <w:rPr>
          <w:rFonts w:ascii="Times New Roman" w:eastAsia="Times New Roman" w:hAnsi="Times New Roman" w:cs="Times New Roman"/>
          <w:sz w:val="24"/>
          <w:szCs w:val="24"/>
        </w:rPr>
      </w:pPr>
      <w:r w:rsidRPr="00BF7807">
        <w:rPr>
          <w:rFonts w:ascii="Times New Roman" w:eastAsia="Times New Roman" w:hAnsi="Times New Roman" w:cs="Times New Roman"/>
          <w:sz w:val="24"/>
          <w:szCs w:val="24"/>
        </w:rPr>
        <w:lastRenderedPageBreak/>
        <w:t>Тағылымдамадан өту орны: ______________________________________________________________________</w:t>
      </w:r>
    </w:p>
    <w:p w:rsidR="00D635FF" w:rsidRPr="00BF7807" w:rsidRDefault="00D635FF" w:rsidP="00D635FF">
      <w:pPr>
        <w:spacing w:after="0" w:line="240" w:lineRule="auto"/>
        <w:contextualSpacing/>
        <w:rPr>
          <w:rFonts w:ascii="Times New Roman" w:eastAsia="Times New Roman" w:hAnsi="Times New Roman" w:cs="Times New Roman"/>
          <w:sz w:val="24"/>
          <w:szCs w:val="24"/>
        </w:rPr>
      </w:pPr>
      <w:r w:rsidRPr="00BF7807">
        <w:rPr>
          <w:rFonts w:ascii="Times New Roman" w:eastAsia="Times New Roman" w:hAnsi="Times New Roman" w:cs="Times New Roman"/>
          <w:sz w:val="24"/>
          <w:szCs w:val="24"/>
        </w:rPr>
        <w:t xml:space="preserve">База </w:t>
      </w:r>
      <w:r w:rsidR="00722D77">
        <w:rPr>
          <w:rFonts w:ascii="Times New Roman" w:eastAsia="Times New Roman" w:hAnsi="Times New Roman" w:cs="Times New Roman"/>
          <w:sz w:val="24"/>
          <w:szCs w:val="24"/>
          <w:lang w:val="kk-KZ"/>
        </w:rPr>
        <w:t>тәлімгері</w:t>
      </w:r>
      <w:r w:rsidRPr="00BF7807">
        <w:rPr>
          <w:rFonts w:ascii="Times New Roman" w:eastAsia="Times New Roman" w:hAnsi="Times New Roman" w:cs="Times New Roman"/>
          <w:sz w:val="24"/>
          <w:szCs w:val="24"/>
        </w:rPr>
        <w:t>: ________________________________________________________________</w:t>
      </w:r>
    </w:p>
    <w:p w:rsidR="00D635FF" w:rsidRPr="00BF7807" w:rsidRDefault="00D635FF" w:rsidP="00D635FF">
      <w:pPr>
        <w:spacing w:after="0" w:line="240" w:lineRule="auto"/>
        <w:contextualSpacing/>
        <w:rPr>
          <w:rFonts w:ascii="Times New Roman" w:eastAsia="Times New Roman" w:hAnsi="Times New Roman" w:cs="Times New Roman"/>
          <w:sz w:val="24"/>
          <w:szCs w:val="24"/>
        </w:rPr>
      </w:pPr>
      <w:r w:rsidRPr="00BF7807">
        <w:rPr>
          <w:rFonts w:ascii="Times New Roman" w:eastAsia="Times New Roman" w:hAnsi="Times New Roman" w:cs="Times New Roman"/>
          <w:sz w:val="24"/>
          <w:szCs w:val="24"/>
        </w:rPr>
        <w:t>Бөлім меңгерушісі: ______________________________________________________</w:t>
      </w:r>
    </w:p>
    <w:p w:rsidR="00D635FF" w:rsidRDefault="00D635FF" w:rsidP="00D635FF">
      <w:pPr>
        <w:spacing w:after="0" w:line="240" w:lineRule="auto"/>
        <w:contextualSpacing/>
        <w:jc w:val="right"/>
        <w:rPr>
          <w:rFonts w:ascii="Times New Roman" w:eastAsia="Times New Roman" w:hAnsi="Times New Roman" w:cs="Times New Roman"/>
          <w:sz w:val="24"/>
          <w:szCs w:val="24"/>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701"/>
        <w:gridCol w:w="1982"/>
        <w:gridCol w:w="1845"/>
        <w:gridCol w:w="1525"/>
        <w:gridCol w:w="1615"/>
      </w:tblGrid>
      <w:tr w:rsidR="00D635FF" w:rsidRPr="0022060F" w:rsidTr="006C3DA3">
        <w:tc>
          <w:tcPr>
            <w:tcW w:w="710" w:type="dxa"/>
            <w:shd w:val="clear" w:color="auto" w:fill="auto"/>
          </w:tcPr>
          <w:p w:rsidR="00D635FF" w:rsidRPr="0022060F" w:rsidRDefault="00D635FF" w:rsidP="006C3DA3">
            <w:pPr>
              <w:jc w:val="center"/>
              <w:rPr>
                <w:rFonts w:ascii="Times New Roman" w:hAnsi="Times New Roman" w:cs="Times New Roman"/>
                <w:sz w:val="24"/>
                <w:szCs w:val="24"/>
              </w:rPr>
            </w:pPr>
            <w:r w:rsidRPr="0022060F">
              <w:rPr>
                <w:rFonts w:ascii="Times New Roman" w:hAnsi="Times New Roman" w:cs="Times New Roman"/>
                <w:sz w:val="24"/>
                <w:szCs w:val="24"/>
              </w:rPr>
              <w:t>Күн</w:t>
            </w:r>
          </w:p>
        </w:tc>
        <w:tc>
          <w:tcPr>
            <w:tcW w:w="1701" w:type="dxa"/>
            <w:shd w:val="clear" w:color="auto" w:fill="auto"/>
          </w:tcPr>
          <w:p w:rsidR="00D635FF" w:rsidRPr="0022060F" w:rsidRDefault="00D635FF" w:rsidP="006C3DA3">
            <w:pPr>
              <w:jc w:val="center"/>
              <w:rPr>
                <w:rFonts w:ascii="Times New Roman" w:hAnsi="Times New Roman" w:cs="Times New Roman"/>
                <w:sz w:val="24"/>
                <w:szCs w:val="24"/>
              </w:rPr>
            </w:pPr>
            <w:r w:rsidRPr="0022060F">
              <w:rPr>
                <w:rFonts w:ascii="Times New Roman" w:hAnsi="Times New Roman" w:cs="Times New Roman"/>
                <w:sz w:val="24"/>
                <w:szCs w:val="24"/>
              </w:rPr>
              <w:t>Науқастың толық аты-жөні</w:t>
            </w:r>
          </w:p>
        </w:tc>
        <w:tc>
          <w:tcPr>
            <w:tcW w:w="1982" w:type="dxa"/>
            <w:shd w:val="clear" w:color="auto" w:fill="auto"/>
          </w:tcPr>
          <w:p w:rsidR="00D635FF" w:rsidRPr="0022060F" w:rsidRDefault="00D635FF" w:rsidP="006C3DA3">
            <w:pPr>
              <w:tabs>
                <w:tab w:val="left" w:pos="142"/>
              </w:tabs>
              <w:spacing w:after="0" w:line="240" w:lineRule="auto"/>
              <w:jc w:val="both"/>
              <w:rPr>
                <w:rFonts w:ascii="Times New Roman" w:hAnsi="Times New Roman" w:cs="Times New Roman"/>
                <w:sz w:val="24"/>
                <w:szCs w:val="24"/>
              </w:rPr>
            </w:pPr>
            <w:r w:rsidRPr="0022060F">
              <w:rPr>
                <w:rFonts w:ascii="Times New Roman" w:hAnsi="Times New Roman" w:cs="Times New Roman"/>
                <w:sz w:val="24"/>
                <w:szCs w:val="24"/>
              </w:rPr>
              <w:t>Шағымдар. Медициналық тарих. Өмір тарихы</w:t>
            </w:r>
          </w:p>
        </w:tc>
        <w:tc>
          <w:tcPr>
            <w:tcW w:w="1845" w:type="dxa"/>
            <w:shd w:val="clear" w:color="auto" w:fill="auto"/>
          </w:tcPr>
          <w:p w:rsidR="00D635FF" w:rsidRPr="0022060F" w:rsidRDefault="00D635FF" w:rsidP="006C3DA3">
            <w:pPr>
              <w:tabs>
                <w:tab w:val="left" w:pos="142"/>
              </w:tabs>
              <w:spacing w:after="0"/>
              <w:rPr>
                <w:rFonts w:ascii="Times New Roman" w:hAnsi="Times New Roman" w:cs="Times New Roman"/>
                <w:sz w:val="24"/>
                <w:szCs w:val="24"/>
              </w:rPr>
            </w:pPr>
            <w:r w:rsidRPr="0022060F">
              <w:rPr>
                <w:rFonts w:ascii="Times New Roman" w:hAnsi="Times New Roman" w:cs="Times New Roman"/>
                <w:sz w:val="24"/>
                <w:szCs w:val="24"/>
              </w:rPr>
              <w:t>Мақсат</w:t>
            </w:r>
          </w:p>
          <w:p w:rsidR="00D635FF" w:rsidRPr="0022060F" w:rsidRDefault="00D635FF" w:rsidP="006C3DA3">
            <w:pPr>
              <w:rPr>
                <w:rFonts w:ascii="Times New Roman" w:hAnsi="Times New Roman" w:cs="Times New Roman"/>
                <w:sz w:val="24"/>
                <w:szCs w:val="24"/>
              </w:rPr>
            </w:pPr>
            <w:r w:rsidRPr="0022060F">
              <w:rPr>
                <w:rFonts w:ascii="Times New Roman" w:hAnsi="Times New Roman" w:cs="Times New Roman"/>
                <w:sz w:val="24"/>
                <w:szCs w:val="24"/>
              </w:rPr>
              <w:t>деректер (сыртқы тексеру, тістеу, тіс формуласы, ауыз қуысының шырышты қабатының, қызыл иектің, альвеолярлық өсінділердің және таңдайдың жағдайы, рентген және зертханалық деректер</w:t>
            </w:r>
          </w:p>
        </w:tc>
        <w:tc>
          <w:tcPr>
            <w:tcW w:w="1271" w:type="dxa"/>
            <w:shd w:val="clear" w:color="auto" w:fill="auto"/>
          </w:tcPr>
          <w:p w:rsidR="00D635FF" w:rsidRPr="0022060F" w:rsidRDefault="00D635FF" w:rsidP="006C3DA3">
            <w:pPr>
              <w:jc w:val="center"/>
              <w:rPr>
                <w:rFonts w:ascii="Times New Roman" w:hAnsi="Times New Roman" w:cs="Times New Roman"/>
                <w:sz w:val="24"/>
                <w:szCs w:val="24"/>
              </w:rPr>
            </w:pPr>
            <w:r w:rsidRPr="0022060F">
              <w:rPr>
                <w:rFonts w:ascii="Times New Roman" w:hAnsi="Times New Roman" w:cs="Times New Roman"/>
                <w:sz w:val="24"/>
                <w:szCs w:val="24"/>
              </w:rPr>
              <w:t>Диагностика</w:t>
            </w:r>
          </w:p>
        </w:tc>
        <w:tc>
          <w:tcPr>
            <w:tcW w:w="1615" w:type="dxa"/>
            <w:shd w:val="clear" w:color="auto" w:fill="auto"/>
          </w:tcPr>
          <w:p w:rsidR="00D635FF" w:rsidRPr="0022060F" w:rsidRDefault="00D635FF" w:rsidP="006C3DA3">
            <w:pPr>
              <w:jc w:val="center"/>
              <w:rPr>
                <w:rFonts w:ascii="Times New Roman" w:hAnsi="Times New Roman" w:cs="Times New Roman"/>
                <w:sz w:val="24"/>
                <w:szCs w:val="24"/>
              </w:rPr>
            </w:pPr>
            <w:r w:rsidRPr="0022060F">
              <w:rPr>
                <w:rFonts w:ascii="Times New Roman" w:hAnsi="Times New Roman" w:cs="Times New Roman"/>
                <w:sz w:val="24"/>
                <w:szCs w:val="24"/>
              </w:rPr>
              <w:t>Аяқталған жұмыс</w:t>
            </w:r>
          </w:p>
        </w:tc>
      </w:tr>
      <w:tr w:rsidR="00D635FF" w:rsidRPr="0022060F" w:rsidTr="006C3DA3">
        <w:tc>
          <w:tcPr>
            <w:tcW w:w="710" w:type="dxa"/>
            <w:shd w:val="clear" w:color="auto" w:fill="auto"/>
          </w:tcPr>
          <w:p w:rsidR="00D635FF" w:rsidRPr="0022060F" w:rsidRDefault="00D635FF" w:rsidP="006C3DA3">
            <w:pPr>
              <w:tabs>
                <w:tab w:val="left" w:pos="142"/>
              </w:tabs>
              <w:rPr>
                <w:b/>
              </w:rPr>
            </w:pPr>
          </w:p>
        </w:tc>
        <w:tc>
          <w:tcPr>
            <w:tcW w:w="1701" w:type="dxa"/>
            <w:shd w:val="clear" w:color="auto" w:fill="auto"/>
          </w:tcPr>
          <w:p w:rsidR="00D635FF" w:rsidRPr="0022060F" w:rsidRDefault="00D635FF" w:rsidP="006C3DA3">
            <w:pPr>
              <w:tabs>
                <w:tab w:val="left" w:pos="142"/>
              </w:tabs>
              <w:rPr>
                <w:b/>
              </w:rPr>
            </w:pPr>
          </w:p>
        </w:tc>
        <w:tc>
          <w:tcPr>
            <w:tcW w:w="1982" w:type="dxa"/>
            <w:shd w:val="clear" w:color="auto" w:fill="auto"/>
          </w:tcPr>
          <w:p w:rsidR="00D635FF" w:rsidRPr="0022060F" w:rsidRDefault="00D635FF" w:rsidP="006C3DA3">
            <w:pPr>
              <w:tabs>
                <w:tab w:val="left" w:pos="142"/>
              </w:tabs>
              <w:rPr>
                <w:b/>
              </w:rPr>
            </w:pPr>
          </w:p>
        </w:tc>
        <w:tc>
          <w:tcPr>
            <w:tcW w:w="1845" w:type="dxa"/>
            <w:shd w:val="clear" w:color="auto" w:fill="auto"/>
          </w:tcPr>
          <w:p w:rsidR="00D635FF" w:rsidRPr="0022060F" w:rsidRDefault="00D635FF" w:rsidP="006C3DA3">
            <w:pPr>
              <w:tabs>
                <w:tab w:val="left" w:pos="142"/>
              </w:tabs>
              <w:rPr>
                <w:b/>
              </w:rPr>
            </w:pPr>
          </w:p>
        </w:tc>
        <w:tc>
          <w:tcPr>
            <w:tcW w:w="1271" w:type="dxa"/>
            <w:shd w:val="clear" w:color="auto" w:fill="auto"/>
          </w:tcPr>
          <w:p w:rsidR="00D635FF" w:rsidRPr="0022060F" w:rsidRDefault="00D635FF" w:rsidP="006C3DA3">
            <w:pPr>
              <w:tabs>
                <w:tab w:val="left" w:pos="142"/>
              </w:tabs>
              <w:rPr>
                <w:b/>
              </w:rPr>
            </w:pPr>
          </w:p>
        </w:tc>
        <w:tc>
          <w:tcPr>
            <w:tcW w:w="1615" w:type="dxa"/>
            <w:shd w:val="clear" w:color="auto" w:fill="auto"/>
          </w:tcPr>
          <w:p w:rsidR="00D635FF" w:rsidRPr="0022060F" w:rsidRDefault="00D635FF" w:rsidP="006C3DA3">
            <w:pPr>
              <w:tabs>
                <w:tab w:val="left" w:pos="142"/>
              </w:tabs>
              <w:rPr>
                <w:b/>
              </w:rPr>
            </w:pPr>
          </w:p>
        </w:tc>
      </w:tr>
    </w:tbl>
    <w:p w:rsidR="00D635FF" w:rsidRDefault="00D635FF" w:rsidP="00D635FF">
      <w:pPr>
        <w:spacing w:after="0" w:line="240" w:lineRule="auto"/>
        <w:contextualSpacing/>
        <w:jc w:val="right"/>
        <w:rPr>
          <w:rFonts w:ascii="Times New Roman" w:eastAsia="Times New Roman" w:hAnsi="Times New Roman" w:cs="Times New Roman"/>
          <w:sz w:val="24"/>
          <w:szCs w:val="24"/>
        </w:rPr>
      </w:pPr>
    </w:p>
    <w:p w:rsidR="00D635FF" w:rsidRPr="00BF7807" w:rsidRDefault="00D635FF" w:rsidP="00D635FF">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2-қосымша</w:t>
      </w:r>
    </w:p>
    <w:p w:rsidR="00D635FF" w:rsidRDefault="00D635FF" w:rsidP="00D635FF">
      <w:pPr>
        <w:spacing w:after="0" w:line="240" w:lineRule="auto"/>
        <w:jc w:val="center"/>
        <w:rPr>
          <w:rFonts w:ascii="Times New Roman" w:eastAsia="Times New Roman" w:hAnsi="Times New Roman" w:cs="Times New Roman"/>
          <w:bCs/>
          <w:color w:val="000000"/>
          <w:sz w:val="24"/>
          <w:szCs w:val="24"/>
        </w:rPr>
      </w:pPr>
    </w:p>
    <w:p w:rsidR="00D635FF" w:rsidRDefault="00D635FF" w:rsidP="00D635FF">
      <w:pPr>
        <w:tabs>
          <w:tab w:val="left" w:pos="3930"/>
        </w:tabs>
        <w:spacing w:after="0" w:line="240" w:lineRule="auto"/>
        <w:contextualSpacing/>
        <w:rPr>
          <w:rFonts w:ascii="Times New Roman" w:eastAsia="Times New Roman" w:hAnsi="Times New Roman" w:cs="Times New Roman"/>
          <w:bCs/>
          <w:color w:val="000000"/>
          <w:sz w:val="24"/>
          <w:szCs w:val="24"/>
        </w:rPr>
      </w:pPr>
    </w:p>
    <w:p w:rsidR="00D635FF" w:rsidRDefault="00C31DF4" w:rsidP="00D635FF">
      <w:pPr>
        <w:spacing w:after="0" w:line="240" w:lineRule="auto"/>
        <w:contextualSpacing/>
        <w:jc w:val="center"/>
        <w:rPr>
          <w:rFonts w:ascii="Times New Roman" w:eastAsia="Times New Roman" w:hAnsi="Times New Roman" w:cs="Times New Roman"/>
          <w:b/>
          <w:sz w:val="24"/>
          <w:szCs w:val="24"/>
          <w:lang w:val="kk-KZ"/>
        </w:rPr>
      </w:pPr>
      <w:r w:rsidRPr="00BF7807">
        <w:rPr>
          <w:rFonts w:ascii="Times New Roman" w:eastAsia="Times New Roman" w:hAnsi="Times New Roman" w:cs="Times New Roman"/>
          <w:b/>
          <w:sz w:val="24"/>
          <w:szCs w:val="24"/>
          <w:lang w:val="kk-KZ"/>
        </w:rPr>
        <w:t xml:space="preserve"> </w:t>
      </w:r>
      <w:r w:rsidR="00D635FF" w:rsidRPr="00BF7807">
        <w:rPr>
          <w:rFonts w:ascii="Times New Roman" w:eastAsia="Times New Roman" w:hAnsi="Times New Roman" w:cs="Times New Roman"/>
          <w:b/>
          <w:sz w:val="24"/>
          <w:szCs w:val="24"/>
          <w:lang w:val="kk-KZ"/>
        </w:rPr>
        <w:t>«Стоматология» мамандығы бойынша «ДӘРІГЕР</w:t>
      </w:r>
      <w:r>
        <w:rPr>
          <w:rFonts w:ascii="Times New Roman" w:eastAsia="Times New Roman" w:hAnsi="Times New Roman" w:cs="Times New Roman"/>
          <w:b/>
          <w:sz w:val="24"/>
          <w:szCs w:val="24"/>
          <w:lang w:val="kk-KZ"/>
        </w:rPr>
        <w:t xml:space="preserve"> СТОМАТОЛОГТ</w:t>
      </w:r>
      <w:r w:rsidR="00D635FF" w:rsidRPr="00BF7807">
        <w:rPr>
          <w:rFonts w:ascii="Times New Roman" w:eastAsia="Times New Roman" w:hAnsi="Times New Roman" w:cs="Times New Roman"/>
          <w:b/>
          <w:sz w:val="24"/>
          <w:szCs w:val="24"/>
          <w:lang w:val="kk-KZ"/>
        </w:rPr>
        <w:t>ІҢ КӨМ</w:t>
      </w:r>
      <w:r w:rsidR="00DF4002">
        <w:rPr>
          <w:rFonts w:ascii="Times New Roman" w:eastAsia="Times New Roman" w:hAnsi="Times New Roman" w:cs="Times New Roman"/>
          <w:b/>
          <w:sz w:val="24"/>
          <w:szCs w:val="24"/>
          <w:lang w:val="kk-KZ"/>
        </w:rPr>
        <w:t xml:space="preserve">ЕКШІСІ» кәсіптік практикасы </w:t>
      </w:r>
      <w:r>
        <w:rPr>
          <w:rFonts w:ascii="Times New Roman" w:eastAsia="Times New Roman" w:hAnsi="Times New Roman" w:cs="Times New Roman"/>
          <w:b/>
          <w:sz w:val="24"/>
          <w:szCs w:val="24"/>
          <w:lang w:val="kk-KZ"/>
        </w:rPr>
        <w:t>бойынша</w:t>
      </w:r>
    </w:p>
    <w:p w:rsidR="00C31DF4" w:rsidRPr="00BF7807" w:rsidRDefault="00C31DF4" w:rsidP="00C31DF4">
      <w:pPr>
        <w:spacing w:after="0" w:line="240" w:lineRule="auto"/>
        <w:contextualSpacing/>
        <w:jc w:val="center"/>
        <w:rPr>
          <w:rFonts w:ascii="Times New Roman" w:eastAsia="Times New Roman" w:hAnsi="Times New Roman" w:cs="Times New Roman"/>
          <w:b/>
          <w:sz w:val="24"/>
          <w:szCs w:val="24"/>
          <w:lang w:val="kk-KZ"/>
        </w:rPr>
      </w:pPr>
      <w:r w:rsidRPr="00BF7807">
        <w:rPr>
          <w:rFonts w:ascii="Times New Roman" w:eastAsia="Times New Roman" w:hAnsi="Times New Roman" w:cs="Times New Roman"/>
          <w:b/>
          <w:sz w:val="24"/>
          <w:szCs w:val="24"/>
          <w:lang w:val="kk-KZ"/>
        </w:rPr>
        <w:t>ЕСЕП</w:t>
      </w:r>
    </w:p>
    <w:p w:rsidR="00C31DF4" w:rsidRPr="00A5224E" w:rsidRDefault="00C31DF4" w:rsidP="00D635FF">
      <w:pPr>
        <w:spacing w:after="0" w:line="240" w:lineRule="auto"/>
        <w:contextualSpacing/>
        <w:jc w:val="center"/>
        <w:rPr>
          <w:rFonts w:ascii="Times New Roman" w:eastAsia="Times New Roman" w:hAnsi="Times New Roman" w:cs="Times New Roman"/>
          <w:b/>
          <w:sz w:val="24"/>
          <w:szCs w:val="24"/>
          <w:lang w:val="kk-KZ"/>
        </w:rPr>
      </w:pPr>
    </w:p>
    <w:p w:rsidR="00D635FF" w:rsidRPr="00A5224E" w:rsidRDefault="00D635FF" w:rsidP="00D635FF">
      <w:pPr>
        <w:spacing w:after="0" w:line="240" w:lineRule="auto"/>
        <w:jc w:val="center"/>
        <w:rPr>
          <w:rFonts w:ascii="Times New Roman" w:eastAsia="Times New Roman" w:hAnsi="Times New Roman" w:cs="Times New Roman"/>
          <w:b/>
          <w:sz w:val="24"/>
          <w:szCs w:val="24"/>
          <w:lang w:val="kk-KZ"/>
        </w:rPr>
      </w:pPr>
    </w:p>
    <w:p w:rsidR="00D635FF" w:rsidRPr="00BF7807" w:rsidRDefault="00D635FF" w:rsidP="00D635FF">
      <w:pPr>
        <w:spacing w:after="0" w:line="240" w:lineRule="auto"/>
        <w:contextualSpacing/>
        <w:rPr>
          <w:rFonts w:ascii="Times New Roman" w:eastAsia="Times New Roman" w:hAnsi="Times New Roman" w:cs="Times New Roman"/>
          <w:b/>
          <w:sz w:val="24"/>
          <w:szCs w:val="24"/>
          <w:lang w:val="kk-KZ"/>
        </w:rPr>
      </w:pPr>
      <w:r w:rsidRPr="00BF7807">
        <w:rPr>
          <w:rFonts w:ascii="Times New Roman" w:eastAsia="Times New Roman" w:hAnsi="Times New Roman" w:cs="Times New Roman"/>
          <w:b/>
          <w:sz w:val="24"/>
          <w:szCs w:val="24"/>
          <w:lang w:val="kk-KZ"/>
        </w:rPr>
        <w:t>Аты-жөні ______________________________________________________________________</w:t>
      </w:r>
    </w:p>
    <w:p w:rsidR="00D635FF" w:rsidRPr="00BF7807" w:rsidRDefault="00D635FF" w:rsidP="00D635FF">
      <w:pPr>
        <w:spacing w:after="0" w:line="240" w:lineRule="auto"/>
        <w:contextualSpacing/>
        <w:rPr>
          <w:rFonts w:ascii="Times New Roman" w:eastAsia="Times New Roman" w:hAnsi="Times New Roman" w:cs="Times New Roman"/>
          <w:sz w:val="24"/>
          <w:szCs w:val="24"/>
          <w:lang w:val="kk-KZ"/>
        </w:rPr>
      </w:pPr>
      <w:r w:rsidRPr="00BF7807">
        <w:rPr>
          <w:rFonts w:ascii="Times New Roman" w:eastAsia="Times New Roman" w:hAnsi="Times New Roman" w:cs="Times New Roman"/>
          <w:sz w:val="24"/>
          <w:szCs w:val="24"/>
          <w:lang w:val="kk-KZ"/>
        </w:rPr>
        <w:t>Курс ______ тобы_________________________________________________________________</w:t>
      </w:r>
    </w:p>
    <w:p w:rsidR="00D635FF" w:rsidRPr="00BF7807" w:rsidRDefault="00C31DF4" w:rsidP="00D635FF">
      <w:pPr>
        <w:spacing w:after="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Практиканың</w:t>
      </w:r>
      <w:r w:rsidR="00D635FF" w:rsidRPr="00BF7807">
        <w:rPr>
          <w:rFonts w:ascii="Times New Roman" w:eastAsia="Times New Roman" w:hAnsi="Times New Roman" w:cs="Times New Roman"/>
          <w:sz w:val="24"/>
          <w:szCs w:val="24"/>
          <w:lang w:val="kk-KZ"/>
        </w:rPr>
        <w:t xml:space="preserve"> ұзақтығы</w:t>
      </w:r>
    </w:p>
    <w:p w:rsidR="00D635FF" w:rsidRPr="00BF7807" w:rsidRDefault="00D635FF" w:rsidP="00D635FF">
      <w:pPr>
        <w:spacing w:after="0" w:line="240" w:lineRule="auto"/>
        <w:contextualSpacing/>
        <w:rPr>
          <w:rFonts w:ascii="Times New Roman" w:eastAsia="Times New Roman" w:hAnsi="Times New Roman" w:cs="Times New Roman"/>
          <w:sz w:val="24"/>
          <w:szCs w:val="24"/>
          <w:lang w:val="kk-KZ"/>
        </w:rPr>
      </w:pPr>
      <w:r w:rsidRPr="00BF7807">
        <w:rPr>
          <w:rFonts w:ascii="Times New Roman" w:eastAsia="Times New Roman" w:hAnsi="Times New Roman" w:cs="Times New Roman"/>
          <w:sz w:val="24"/>
          <w:szCs w:val="24"/>
          <w:lang w:val="kk-KZ"/>
        </w:rPr>
        <w:t>«_____»_________________________________ дейін «_____»__________________________20___</w:t>
      </w:r>
    </w:p>
    <w:p w:rsidR="00D635FF" w:rsidRPr="000440A3" w:rsidRDefault="00D635FF" w:rsidP="00D635FF">
      <w:pPr>
        <w:spacing w:after="0" w:line="240" w:lineRule="auto"/>
        <w:contextualSpacing/>
        <w:rPr>
          <w:rFonts w:ascii="Times New Roman" w:hAnsi="Times New Roman" w:cs="Times New Roman"/>
          <w:b/>
          <w:sz w:val="20"/>
          <w:szCs w:val="20"/>
          <w:lang w:val="kk-KZ"/>
        </w:rPr>
      </w:pPr>
      <w:r w:rsidRPr="00BF7807">
        <w:rPr>
          <w:rFonts w:ascii="Times New Roman" w:eastAsia="Times New Roman" w:hAnsi="Times New Roman" w:cs="Times New Roman"/>
          <w:sz w:val="24"/>
          <w:szCs w:val="24"/>
          <w:lang w:val="kk-KZ"/>
        </w:rPr>
        <w:t>Жалпы жұмыс күндері</w:t>
      </w:r>
    </w:p>
    <w:p w:rsidR="00D635FF" w:rsidRPr="000440A3" w:rsidRDefault="00D635FF" w:rsidP="00D635FF">
      <w:pPr>
        <w:spacing w:after="0" w:line="240" w:lineRule="auto"/>
        <w:jc w:val="center"/>
        <w:rPr>
          <w:rFonts w:ascii="Times New Roman" w:hAnsi="Times New Roman" w:cs="Times New Roman"/>
          <w:b/>
          <w:sz w:val="20"/>
          <w:szCs w:val="20"/>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5928"/>
        <w:gridCol w:w="2659"/>
      </w:tblGrid>
      <w:tr w:rsidR="00D635FF" w:rsidRPr="00777A5D" w:rsidTr="006C3DA3">
        <w:tc>
          <w:tcPr>
            <w:tcW w:w="846" w:type="dxa"/>
            <w:shd w:val="clear" w:color="auto" w:fill="auto"/>
          </w:tcPr>
          <w:p w:rsidR="00D635FF" w:rsidRPr="0022060F" w:rsidRDefault="00D635FF" w:rsidP="006C3DA3">
            <w:pPr>
              <w:jc w:val="center"/>
              <w:rPr>
                <w:rFonts w:ascii="Times New Roman" w:hAnsi="Times New Roman" w:cs="Times New Roman"/>
                <w:b/>
                <w:sz w:val="20"/>
                <w:szCs w:val="20"/>
              </w:rPr>
            </w:pPr>
            <w:proofErr w:type="spellStart"/>
            <w:r w:rsidRPr="0022060F">
              <w:rPr>
                <w:rFonts w:ascii="Times New Roman" w:hAnsi="Times New Roman" w:cs="Times New Roman"/>
                <w:b/>
                <w:sz w:val="20"/>
                <w:szCs w:val="20"/>
              </w:rPr>
              <w:t>Жоқ</w:t>
            </w:r>
            <w:proofErr w:type="spellEnd"/>
            <w:r w:rsidRPr="0022060F">
              <w:rPr>
                <w:rFonts w:ascii="Times New Roman" w:hAnsi="Times New Roman" w:cs="Times New Roman"/>
                <w:b/>
                <w:sz w:val="20"/>
                <w:szCs w:val="20"/>
              </w:rPr>
              <w:t>.</w:t>
            </w:r>
          </w:p>
        </w:tc>
        <w:tc>
          <w:tcPr>
            <w:tcW w:w="8860" w:type="dxa"/>
            <w:shd w:val="clear" w:color="auto" w:fill="auto"/>
          </w:tcPr>
          <w:p w:rsidR="00D635FF" w:rsidRPr="0022060F" w:rsidRDefault="00D635FF" w:rsidP="006C3DA3">
            <w:pPr>
              <w:jc w:val="center"/>
              <w:rPr>
                <w:rFonts w:ascii="Times New Roman" w:hAnsi="Times New Roman" w:cs="Times New Roman"/>
                <w:b/>
                <w:sz w:val="20"/>
                <w:szCs w:val="20"/>
              </w:rPr>
            </w:pPr>
            <w:r w:rsidRPr="0022060F">
              <w:rPr>
                <w:rFonts w:ascii="Times New Roman" w:hAnsi="Times New Roman" w:cs="Times New Roman"/>
                <w:b/>
                <w:sz w:val="20"/>
                <w:szCs w:val="20"/>
              </w:rPr>
              <w:t>Жұмыстың мазмұны</w:t>
            </w:r>
          </w:p>
        </w:tc>
        <w:tc>
          <w:tcPr>
            <w:tcW w:w="4854" w:type="dxa"/>
            <w:shd w:val="clear" w:color="auto" w:fill="auto"/>
          </w:tcPr>
          <w:p w:rsidR="00D635FF" w:rsidRPr="0022060F" w:rsidRDefault="00D635FF" w:rsidP="006C3DA3">
            <w:pPr>
              <w:jc w:val="center"/>
              <w:rPr>
                <w:rFonts w:ascii="Times New Roman" w:hAnsi="Times New Roman" w:cs="Times New Roman"/>
                <w:b/>
                <w:sz w:val="20"/>
                <w:szCs w:val="20"/>
              </w:rPr>
            </w:pPr>
            <w:r w:rsidRPr="0022060F">
              <w:rPr>
                <w:rFonts w:ascii="Times New Roman" w:hAnsi="Times New Roman" w:cs="Times New Roman"/>
                <w:b/>
                <w:sz w:val="20"/>
                <w:szCs w:val="20"/>
              </w:rPr>
              <w:t>саны</w:t>
            </w:r>
          </w:p>
        </w:tc>
      </w:tr>
      <w:tr w:rsidR="00D635FF" w:rsidRPr="00777A5D" w:rsidTr="006C3DA3">
        <w:tc>
          <w:tcPr>
            <w:tcW w:w="846" w:type="dxa"/>
            <w:shd w:val="clear" w:color="auto" w:fill="auto"/>
          </w:tcPr>
          <w:p w:rsidR="00D635FF" w:rsidRPr="0022060F" w:rsidRDefault="00D635FF" w:rsidP="006C3DA3">
            <w:pPr>
              <w:jc w:val="center"/>
              <w:rPr>
                <w:rFonts w:ascii="Times New Roman" w:hAnsi="Times New Roman" w:cs="Times New Roman"/>
                <w:b/>
                <w:sz w:val="20"/>
                <w:szCs w:val="20"/>
              </w:rPr>
            </w:pPr>
            <w:r w:rsidRPr="0022060F">
              <w:rPr>
                <w:rFonts w:ascii="Times New Roman" w:hAnsi="Times New Roman" w:cs="Times New Roman"/>
                <w:b/>
                <w:sz w:val="20"/>
                <w:szCs w:val="20"/>
              </w:rPr>
              <w:t>1</w:t>
            </w:r>
          </w:p>
        </w:tc>
        <w:tc>
          <w:tcPr>
            <w:tcW w:w="8860" w:type="dxa"/>
            <w:shd w:val="clear" w:color="auto" w:fill="auto"/>
          </w:tcPr>
          <w:p w:rsidR="00D635FF" w:rsidRPr="0022060F" w:rsidRDefault="00D635FF" w:rsidP="006C3DA3">
            <w:pPr>
              <w:pStyle w:val="TableParagraph"/>
              <w:spacing w:before="48" w:line="244" w:lineRule="auto"/>
              <w:ind w:right="1874"/>
              <w:rPr>
                <w:sz w:val="20"/>
                <w:szCs w:val="20"/>
              </w:rPr>
            </w:pPr>
            <w:r w:rsidRPr="0022060F">
              <w:rPr>
                <w:sz w:val="20"/>
                <w:szCs w:val="20"/>
              </w:rPr>
              <w:t>Қабылданған науқастардың жалпы саны:</w:t>
            </w:r>
          </w:p>
          <w:p w:rsidR="00D635FF" w:rsidRPr="0022060F" w:rsidRDefault="005B517A" w:rsidP="006C3DA3">
            <w:pPr>
              <w:pStyle w:val="TableParagraph"/>
              <w:spacing w:before="48" w:line="244" w:lineRule="auto"/>
              <w:ind w:right="1874"/>
              <w:rPr>
                <w:sz w:val="20"/>
                <w:szCs w:val="20"/>
              </w:rPr>
            </w:pPr>
            <w:r>
              <w:rPr>
                <w:sz w:val="20"/>
                <w:szCs w:val="20"/>
              </w:rPr>
              <w:t xml:space="preserve">а) </w:t>
            </w:r>
            <w:r>
              <w:rPr>
                <w:sz w:val="20"/>
                <w:szCs w:val="20"/>
                <w:lang w:val="kk-KZ"/>
              </w:rPr>
              <w:t>алғаш</w:t>
            </w:r>
            <w:proofErr w:type="spellStart"/>
            <w:r w:rsidR="00D635FF" w:rsidRPr="0022060F">
              <w:rPr>
                <w:sz w:val="20"/>
                <w:szCs w:val="20"/>
              </w:rPr>
              <w:t>қы</w:t>
            </w:r>
            <w:proofErr w:type="spellEnd"/>
          </w:p>
          <w:p w:rsidR="00D635FF" w:rsidRPr="005B517A" w:rsidRDefault="005B517A" w:rsidP="006C3DA3">
            <w:pPr>
              <w:rPr>
                <w:rFonts w:ascii="Times New Roman" w:hAnsi="Times New Roman" w:cs="Times New Roman"/>
                <w:b/>
                <w:sz w:val="20"/>
                <w:szCs w:val="20"/>
                <w:lang w:val="kk-KZ"/>
              </w:rPr>
            </w:pPr>
            <w:r>
              <w:rPr>
                <w:rFonts w:ascii="Times New Roman" w:hAnsi="Times New Roman" w:cs="Times New Roman"/>
                <w:sz w:val="20"/>
                <w:szCs w:val="20"/>
              </w:rPr>
              <w:t xml:space="preserve">б) </w:t>
            </w:r>
            <w:proofErr w:type="spellStart"/>
            <w:r>
              <w:rPr>
                <w:rFonts w:ascii="Times New Roman" w:hAnsi="Times New Roman" w:cs="Times New Roman"/>
                <w:sz w:val="20"/>
                <w:szCs w:val="20"/>
              </w:rPr>
              <w:t>қайта</w:t>
            </w:r>
            <w:proofErr w:type="spellEnd"/>
            <w:r>
              <w:rPr>
                <w:rFonts w:ascii="Times New Roman" w:hAnsi="Times New Roman" w:cs="Times New Roman"/>
                <w:sz w:val="20"/>
                <w:szCs w:val="20"/>
                <w:lang w:val="kk-KZ"/>
              </w:rPr>
              <w:t xml:space="preserve"> келгендер</w:t>
            </w:r>
          </w:p>
        </w:tc>
        <w:tc>
          <w:tcPr>
            <w:tcW w:w="4854" w:type="dxa"/>
            <w:shd w:val="clear" w:color="auto" w:fill="auto"/>
          </w:tcPr>
          <w:p w:rsidR="00D635FF" w:rsidRPr="0022060F" w:rsidRDefault="00D635FF" w:rsidP="006C3DA3">
            <w:pPr>
              <w:jc w:val="center"/>
              <w:rPr>
                <w:rFonts w:ascii="Times New Roman" w:hAnsi="Times New Roman" w:cs="Times New Roman"/>
                <w:b/>
                <w:sz w:val="20"/>
                <w:szCs w:val="20"/>
              </w:rPr>
            </w:pPr>
          </w:p>
        </w:tc>
      </w:tr>
      <w:tr w:rsidR="00D635FF" w:rsidRPr="00777A5D" w:rsidTr="006C3DA3">
        <w:tc>
          <w:tcPr>
            <w:tcW w:w="846" w:type="dxa"/>
            <w:shd w:val="clear" w:color="auto" w:fill="auto"/>
          </w:tcPr>
          <w:p w:rsidR="00D635FF" w:rsidRPr="0022060F" w:rsidRDefault="00D635FF" w:rsidP="006C3DA3">
            <w:pPr>
              <w:jc w:val="center"/>
              <w:rPr>
                <w:rFonts w:ascii="Times New Roman" w:hAnsi="Times New Roman" w:cs="Times New Roman"/>
                <w:b/>
                <w:sz w:val="20"/>
                <w:szCs w:val="20"/>
              </w:rPr>
            </w:pPr>
            <w:r w:rsidRPr="0022060F">
              <w:rPr>
                <w:rFonts w:ascii="Times New Roman" w:hAnsi="Times New Roman" w:cs="Times New Roman"/>
                <w:b/>
                <w:sz w:val="20"/>
                <w:szCs w:val="20"/>
              </w:rPr>
              <w:t>2</w:t>
            </w:r>
          </w:p>
        </w:tc>
        <w:tc>
          <w:tcPr>
            <w:tcW w:w="8860" w:type="dxa"/>
            <w:shd w:val="clear" w:color="auto" w:fill="auto"/>
          </w:tcPr>
          <w:p w:rsidR="00D635FF" w:rsidRPr="005748DB" w:rsidRDefault="00D635FF" w:rsidP="006C3DA3">
            <w:pPr>
              <w:rPr>
                <w:rFonts w:ascii="Times New Roman" w:hAnsi="Times New Roman" w:cs="Times New Roman"/>
                <w:color w:val="000000"/>
                <w:sz w:val="20"/>
                <w:szCs w:val="20"/>
              </w:rPr>
            </w:pPr>
            <w:r w:rsidRPr="003F2E65">
              <w:rPr>
                <w:rFonts w:ascii="Times New Roman" w:hAnsi="Times New Roman" w:cs="Times New Roman"/>
                <w:color w:val="000000"/>
                <w:sz w:val="20"/>
                <w:szCs w:val="20"/>
              </w:rPr>
              <w:t>Ко</w:t>
            </w:r>
            <w:r w:rsidR="006C3DA3">
              <w:rPr>
                <w:rFonts w:ascii="Times New Roman" w:hAnsi="Times New Roman" w:cs="Times New Roman"/>
                <w:color w:val="000000"/>
                <w:sz w:val="20"/>
                <w:szCs w:val="20"/>
                <w:lang w:val="kk-KZ"/>
              </w:rPr>
              <w:t>ф</w:t>
            </w:r>
            <w:proofErr w:type="spellStart"/>
            <w:r w:rsidR="006C3DA3">
              <w:rPr>
                <w:rFonts w:ascii="Times New Roman" w:hAnsi="Times New Roman" w:cs="Times New Roman"/>
                <w:color w:val="000000"/>
                <w:sz w:val="20"/>
                <w:szCs w:val="20"/>
              </w:rPr>
              <w:t>фердамды</w:t>
            </w:r>
            <w:proofErr w:type="spellEnd"/>
            <w:r w:rsidR="006C3DA3">
              <w:rPr>
                <w:rFonts w:ascii="Times New Roman" w:hAnsi="Times New Roman" w:cs="Times New Roman"/>
                <w:color w:val="000000"/>
                <w:sz w:val="20"/>
                <w:szCs w:val="20"/>
              </w:rPr>
              <w:t xml:space="preserve"> </w:t>
            </w:r>
            <w:r w:rsidR="006C3DA3">
              <w:rPr>
                <w:rFonts w:ascii="Times New Roman" w:hAnsi="Times New Roman" w:cs="Times New Roman"/>
                <w:color w:val="000000"/>
                <w:sz w:val="20"/>
                <w:szCs w:val="20"/>
                <w:lang w:val="kk-KZ"/>
              </w:rPr>
              <w:t>орнатуға</w:t>
            </w:r>
            <w:r w:rsidRPr="003F2E65">
              <w:rPr>
                <w:rFonts w:ascii="Times New Roman" w:hAnsi="Times New Roman" w:cs="Times New Roman"/>
                <w:color w:val="000000"/>
                <w:sz w:val="20"/>
                <w:szCs w:val="20"/>
              </w:rPr>
              <w:t xml:space="preserve"> </w:t>
            </w:r>
            <w:proofErr w:type="spellStart"/>
            <w:r w:rsidRPr="003F2E65">
              <w:rPr>
                <w:rFonts w:ascii="Times New Roman" w:hAnsi="Times New Roman" w:cs="Times New Roman"/>
                <w:color w:val="000000"/>
                <w:sz w:val="20"/>
                <w:szCs w:val="20"/>
              </w:rPr>
              <w:t>көмектесу</w:t>
            </w:r>
            <w:proofErr w:type="spellEnd"/>
          </w:p>
        </w:tc>
        <w:tc>
          <w:tcPr>
            <w:tcW w:w="4854" w:type="dxa"/>
            <w:shd w:val="clear" w:color="auto" w:fill="auto"/>
          </w:tcPr>
          <w:p w:rsidR="00D635FF" w:rsidRPr="0022060F" w:rsidRDefault="00D635FF" w:rsidP="006C3DA3">
            <w:pPr>
              <w:jc w:val="center"/>
              <w:rPr>
                <w:rFonts w:ascii="Times New Roman" w:hAnsi="Times New Roman" w:cs="Times New Roman"/>
                <w:b/>
                <w:sz w:val="20"/>
                <w:szCs w:val="20"/>
              </w:rPr>
            </w:pPr>
          </w:p>
        </w:tc>
      </w:tr>
      <w:tr w:rsidR="00D635FF" w:rsidRPr="00777A5D" w:rsidTr="006C3DA3">
        <w:tc>
          <w:tcPr>
            <w:tcW w:w="846" w:type="dxa"/>
            <w:shd w:val="clear" w:color="auto" w:fill="auto"/>
          </w:tcPr>
          <w:p w:rsidR="00D635FF" w:rsidRPr="0022060F" w:rsidRDefault="00D635FF" w:rsidP="006C3DA3">
            <w:pPr>
              <w:jc w:val="center"/>
              <w:rPr>
                <w:rFonts w:ascii="Times New Roman" w:hAnsi="Times New Roman" w:cs="Times New Roman"/>
                <w:b/>
                <w:sz w:val="20"/>
                <w:szCs w:val="20"/>
              </w:rPr>
            </w:pPr>
            <w:r w:rsidRPr="0022060F">
              <w:rPr>
                <w:rFonts w:ascii="Times New Roman" w:hAnsi="Times New Roman" w:cs="Times New Roman"/>
                <w:b/>
                <w:sz w:val="20"/>
                <w:szCs w:val="20"/>
              </w:rPr>
              <w:lastRenderedPageBreak/>
              <w:t>3</w:t>
            </w:r>
          </w:p>
        </w:tc>
        <w:tc>
          <w:tcPr>
            <w:tcW w:w="8860" w:type="dxa"/>
            <w:shd w:val="clear" w:color="auto" w:fill="auto"/>
          </w:tcPr>
          <w:p w:rsidR="00D635FF" w:rsidRPr="003F2E65" w:rsidRDefault="00D635FF" w:rsidP="006C3DA3">
            <w:pPr>
              <w:pStyle w:val="TableParagraph"/>
              <w:spacing w:before="48" w:line="249" w:lineRule="auto"/>
              <w:ind w:right="1874"/>
              <w:rPr>
                <w:color w:val="000000"/>
                <w:sz w:val="20"/>
                <w:szCs w:val="20"/>
              </w:rPr>
            </w:pPr>
            <w:r w:rsidRPr="003F2E65">
              <w:rPr>
                <w:color w:val="000000"/>
                <w:sz w:val="20"/>
                <w:szCs w:val="20"/>
              </w:rPr>
              <w:t>Түбір өзегінің жұмыс ұзындығын анықтауға көмектесу</w:t>
            </w:r>
          </w:p>
        </w:tc>
        <w:tc>
          <w:tcPr>
            <w:tcW w:w="4854" w:type="dxa"/>
            <w:shd w:val="clear" w:color="auto" w:fill="auto"/>
          </w:tcPr>
          <w:p w:rsidR="00D635FF" w:rsidRPr="0022060F" w:rsidRDefault="00D635FF" w:rsidP="006C3DA3">
            <w:pPr>
              <w:jc w:val="center"/>
              <w:rPr>
                <w:rFonts w:ascii="Times New Roman" w:hAnsi="Times New Roman" w:cs="Times New Roman"/>
                <w:b/>
                <w:sz w:val="20"/>
                <w:szCs w:val="20"/>
              </w:rPr>
            </w:pPr>
          </w:p>
        </w:tc>
      </w:tr>
      <w:tr w:rsidR="00D635FF" w:rsidRPr="00777A5D" w:rsidTr="006C3DA3">
        <w:tc>
          <w:tcPr>
            <w:tcW w:w="846" w:type="dxa"/>
            <w:shd w:val="clear" w:color="auto" w:fill="auto"/>
          </w:tcPr>
          <w:p w:rsidR="00D635FF" w:rsidRPr="0022060F" w:rsidRDefault="00D635FF" w:rsidP="006C3DA3">
            <w:pPr>
              <w:jc w:val="center"/>
              <w:rPr>
                <w:rFonts w:ascii="Times New Roman" w:hAnsi="Times New Roman" w:cs="Times New Roman"/>
                <w:b/>
                <w:sz w:val="20"/>
                <w:szCs w:val="20"/>
              </w:rPr>
            </w:pPr>
            <w:r w:rsidRPr="0022060F">
              <w:rPr>
                <w:rFonts w:ascii="Times New Roman" w:hAnsi="Times New Roman" w:cs="Times New Roman"/>
                <w:b/>
                <w:sz w:val="20"/>
                <w:szCs w:val="20"/>
              </w:rPr>
              <w:t>4</w:t>
            </w:r>
          </w:p>
        </w:tc>
        <w:tc>
          <w:tcPr>
            <w:tcW w:w="8860" w:type="dxa"/>
            <w:shd w:val="clear" w:color="auto" w:fill="auto"/>
          </w:tcPr>
          <w:p w:rsidR="00D635FF" w:rsidRPr="004D1261" w:rsidRDefault="00D635FF" w:rsidP="006C3DA3">
            <w:pPr>
              <w:pStyle w:val="TableParagraph"/>
              <w:spacing w:before="48"/>
              <w:rPr>
                <w:b/>
                <w:color w:val="000000"/>
                <w:sz w:val="20"/>
                <w:szCs w:val="20"/>
              </w:rPr>
            </w:pPr>
            <w:r w:rsidRPr="004D1261">
              <w:rPr>
                <w:color w:val="000000"/>
                <w:sz w:val="20"/>
                <w:szCs w:val="20"/>
              </w:rPr>
              <w:t>Пульпитті эндодонтиялық емдеуге көмек</w:t>
            </w:r>
          </w:p>
        </w:tc>
        <w:tc>
          <w:tcPr>
            <w:tcW w:w="4854" w:type="dxa"/>
            <w:shd w:val="clear" w:color="auto" w:fill="auto"/>
          </w:tcPr>
          <w:p w:rsidR="00D635FF" w:rsidRPr="0022060F" w:rsidRDefault="00D635FF" w:rsidP="006C3DA3">
            <w:pPr>
              <w:jc w:val="center"/>
              <w:rPr>
                <w:rFonts w:ascii="Times New Roman" w:hAnsi="Times New Roman" w:cs="Times New Roman"/>
                <w:b/>
                <w:sz w:val="20"/>
                <w:szCs w:val="20"/>
              </w:rPr>
            </w:pPr>
          </w:p>
        </w:tc>
      </w:tr>
      <w:tr w:rsidR="00D635FF" w:rsidRPr="00777A5D" w:rsidTr="006C3DA3">
        <w:trPr>
          <w:trHeight w:val="467"/>
        </w:trPr>
        <w:tc>
          <w:tcPr>
            <w:tcW w:w="846" w:type="dxa"/>
            <w:shd w:val="clear" w:color="auto" w:fill="auto"/>
          </w:tcPr>
          <w:p w:rsidR="00D635FF" w:rsidRPr="0022060F" w:rsidRDefault="00D635FF" w:rsidP="006C3DA3">
            <w:pPr>
              <w:jc w:val="center"/>
              <w:rPr>
                <w:rFonts w:ascii="Times New Roman" w:hAnsi="Times New Roman" w:cs="Times New Roman"/>
                <w:b/>
                <w:sz w:val="20"/>
                <w:szCs w:val="20"/>
              </w:rPr>
            </w:pPr>
            <w:r w:rsidRPr="0022060F">
              <w:rPr>
                <w:rFonts w:ascii="Times New Roman" w:hAnsi="Times New Roman" w:cs="Times New Roman"/>
                <w:b/>
                <w:sz w:val="20"/>
                <w:szCs w:val="20"/>
              </w:rPr>
              <w:t>5</w:t>
            </w:r>
          </w:p>
        </w:tc>
        <w:tc>
          <w:tcPr>
            <w:tcW w:w="8860" w:type="dxa"/>
            <w:shd w:val="clear" w:color="auto" w:fill="auto"/>
          </w:tcPr>
          <w:p w:rsidR="00D635FF" w:rsidRPr="002A21F1" w:rsidRDefault="006C3DA3" w:rsidP="006C3DA3">
            <w:pPr>
              <w:pStyle w:val="-10"/>
              <w:jc w:val="left"/>
              <w:rPr>
                <w:rFonts w:cs="Times New Roman"/>
                <w:b w:val="0"/>
                <w:sz w:val="20"/>
                <w:szCs w:val="20"/>
              </w:rPr>
            </w:pPr>
            <w:r>
              <w:rPr>
                <w:b w:val="0"/>
                <w:sz w:val="20"/>
                <w:szCs w:val="20"/>
              </w:rPr>
              <w:t>П</w:t>
            </w:r>
            <w:r>
              <w:rPr>
                <w:b w:val="0"/>
                <w:sz w:val="20"/>
                <w:szCs w:val="20"/>
                <w:lang w:val="kk-KZ"/>
              </w:rPr>
              <w:t>ериодон</w:t>
            </w:r>
            <w:r w:rsidR="00D635FF" w:rsidRPr="002A21F1">
              <w:rPr>
                <w:b w:val="0"/>
                <w:sz w:val="20"/>
                <w:szCs w:val="20"/>
              </w:rPr>
              <w:t>т</w:t>
            </w:r>
            <w:r>
              <w:rPr>
                <w:b w:val="0"/>
                <w:sz w:val="20"/>
                <w:szCs w:val="20"/>
                <w:lang w:val="kk-KZ"/>
              </w:rPr>
              <w:t>и</w:t>
            </w:r>
            <w:proofErr w:type="spellStart"/>
            <w:r w:rsidR="00D635FF" w:rsidRPr="002A21F1">
              <w:rPr>
                <w:b w:val="0"/>
                <w:sz w:val="20"/>
                <w:szCs w:val="20"/>
              </w:rPr>
              <w:t>ті</w:t>
            </w:r>
            <w:proofErr w:type="spellEnd"/>
            <w:r w:rsidR="00D635FF" w:rsidRPr="002A21F1">
              <w:rPr>
                <w:b w:val="0"/>
                <w:sz w:val="20"/>
                <w:szCs w:val="20"/>
              </w:rPr>
              <w:t xml:space="preserve"> </w:t>
            </w:r>
            <w:proofErr w:type="spellStart"/>
            <w:r w:rsidR="00D635FF" w:rsidRPr="002A21F1">
              <w:rPr>
                <w:b w:val="0"/>
                <w:sz w:val="20"/>
                <w:szCs w:val="20"/>
              </w:rPr>
              <w:t>эндодонтиялық</w:t>
            </w:r>
            <w:proofErr w:type="spellEnd"/>
            <w:r w:rsidR="00D635FF" w:rsidRPr="002A21F1">
              <w:rPr>
                <w:b w:val="0"/>
                <w:sz w:val="20"/>
                <w:szCs w:val="20"/>
              </w:rPr>
              <w:t xml:space="preserve"> </w:t>
            </w:r>
            <w:proofErr w:type="spellStart"/>
            <w:r w:rsidR="00D635FF" w:rsidRPr="002A21F1">
              <w:rPr>
                <w:b w:val="0"/>
                <w:sz w:val="20"/>
                <w:szCs w:val="20"/>
              </w:rPr>
              <w:t>емдеуге</w:t>
            </w:r>
            <w:proofErr w:type="spellEnd"/>
            <w:r w:rsidR="00D635FF" w:rsidRPr="002A21F1">
              <w:rPr>
                <w:b w:val="0"/>
                <w:sz w:val="20"/>
                <w:szCs w:val="20"/>
              </w:rPr>
              <w:t xml:space="preserve"> </w:t>
            </w:r>
            <w:proofErr w:type="spellStart"/>
            <w:r w:rsidR="00D635FF" w:rsidRPr="002A21F1">
              <w:rPr>
                <w:b w:val="0"/>
                <w:sz w:val="20"/>
                <w:szCs w:val="20"/>
              </w:rPr>
              <w:t>көмек</w:t>
            </w:r>
            <w:proofErr w:type="spellEnd"/>
            <w:r w:rsidR="00D635FF" w:rsidRPr="002A21F1">
              <w:rPr>
                <w:b w:val="0"/>
                <w:sz w:val="20"/>
                <w:szCs w:val="20"/>
              </w:rPr>
              <w:t xml:space="preserve"> көрсету</w:t>
            </w:r>
          </w:p>
        </w:tc>
        <w:tc>
          <w:tcPr>
            <w:tcW w:w="4854" w:type="dxa"/>
            <w:shd w:val="clear" w:color="auto" w:fill="auto"/>
          </w:tcPr>
          <w:p w:rsidR="00D635FF" w:rsidRPr="0022060F" w:rsidRDefault="00D635FF" w:rsidP="006C3DA3">
            <w:pPr>
              <w:jc w:val="center"/>
              <w:rPr>
                <w:rFonts w:ascii="Times New Roman" w:hAnsi="Times New Roman" w:cs="Times New Roman"/>
                <w:b/>
                <w:sz w:val="20"/>
                <w:szCs w:val="20"/>
              </w:rPr>
            </w:pPr>
          </w:p>
        </w:tc>
      </w:tr>
      <w:tr w:rsidR="00D635FF" w:rsidRPr="00777A5D" w:rsidTr="006C3DA3">
        <w:trPr>
          <w:trHeight w:val="427"/>
        </w:trPr>
        <w:tc>
          <w:tcPr>
            <w:tcW w:w="846" w:type="dxa"/>
            <w:shd w:val="clear" w:color="auto" w:fill="auto"/>
          </w:tcPr>
          <w:p w:rsidR="00D635FF" w:rsidRPr="0022060F" w:rsidRDefault="00D635FF" w:rsidP="006C3DA3">
            <w:pPr>
              <w:jc w:val="center"/>
              <w:rPr>
                <w:rFonts w:ascii="Times New Roman" w:hAnsi="Times New Roman" w:cs="Times New Roman"/>
                <w:b/>
                <w:sz w:val="20"/>
                <w:szCs w:val="20"/>
              </w:rPr>
            </w:pPr>
            <w:r w:rsidRPr="0022060F">
              <w:rPr>
                <w:rFonts w:ascii="Times New Roman" w:hAnsi="Times New Roman" w:cs="Times New Roman"/>
                <w:b/>
                <w:sz w:val="20"/>
                <w:szCs w:val="20"/>
              </w:rPr>
              <w:t>6</w:t>
            </w:r>
          </w:p>
        </w:tc>
        <w:tc>
          <w:tcPr>
            <w:tcW w:w="8860" w:type="dxa"/>
            <w:shd w:val="clear" w:color="auto" w:fill="auto"/>
          </w:tcPr>
          <w:p w:rsidR="00D635FF" w:rsidRPr="005748DB" w:rsidRDefault="00D635FF" w:rsidP="006C3DA3">
            <w:pPr>
              <w:pStyle w:val="TableParagraph"/>
              <w:spacing w:before="48"/>
              <w:rPr>
                <w:b/>
                <w:color w:val="000000"/>
                <w:sz w:val="20"/>
                <w:szCs w:val="20"/>
              </w:rPr>
            </w:pPr>
            <w:r w:rsidRPr="004D1261">
              <w:rPr>
                <w:color w:val="000000"/>
                <w:sz w:val="20"/>
                <w:szCs w:val="20"/>
              </w:rPr>
              <w:t>Тістің жанасу нүктесін қалпына келтіруге көмектесу</w:t>
            </w:r>
          </w:p>
        </w:tc>
        <w:tc>
          <w:tcPr>
            <w:tcW w:w="4854" w:type="dxa"/>
            <w:shd w:val="clear" w:color="auto" w:fill="auto"/>
          </w:tcPr>
          <w:p w:rsidR="00D635FF" w:rsidRPr="0022060F" w:rsidRDefault="00D635FF" w:rsidP="006C3DA3">
            <w:pPr>
              <w:jc w:val="center"/>
              <w:rPr>
                <w:rFonts w:ascii="Times New Roman" w:hAnsi="Times New Roman" w:cs="Times New Roman"/>
                <w:b/>
                <w:sz w:val="20"/>
                <w:szCs w:val="20"/>
              </w:rPr>
            </w:pPr>
          </w:p>
        </w:tc>
      </w:tr>
      <w:tr w:rsidR="00D635FF" w:rsidRPr="00777A5D" w:rsidTr="006C3DA3">
        <w:tc>
          <w:tcPr>
            <w:tcW w:w="846" w:type="dxa"/>
            <w:shd w:val="clear" w:color="auto" w:fill="auto"/>
          </w:tcPr>
          <w:p w:rsidR="00D635FF" w:rsidRPr="0022060F" w:rsidRDefault="00D635FF" w:rsidP="006C3DA3">
            <w:pPr>
              <w:jc w:val="center"/>
              <w:rPr>
                <w:rFonts w:ascii="Times New Roman" w:hAnsi="Times New Roman" w:cs="Times New Roman"/>
                <w:b/>
                <w:sz w:val="20"/>
                <w:szCs w:val="20"/>
              </w:rPr>
            </w:pPr>
            <w:r w:rsidRPr="0022060F">
              <w:rPr>
                <w:rFonts w:ascii="Times New Roman" w:hAnsi="Times New Roman" w:cs="Times New Roman"/>
                <w:b/>
                <w:sz w:val="20"/>
                <w:szCs w:val="20"/>
              </w:rPr>
              <w:t>7</w:t>
            </w:r>
          </w:p>
        </w:tc>
        <w:tc>
          <w:tcPr>
            <w:tcW w:w="8860" w:type="dxa"/>
            <w:shd w:val="clear" w:color="auto" w:fill="auto"/>
          </w:tcPr>
          <w:p w:rsidR="00D635FF" w:rsidRPr="004D1261" w:rsidRDefault="006C3DA3" w:rsidP="006C3DA3">
            <w:pPr>
              <w:rPr>
                <w:rFonts w:ascii="Times New Roman" w:hAnsi="Times New Roman" w:cs="Times New Roman"/>
                <w:color w:val="000000"/>
                <w:sz w:val="20"/>
                <w:szCs w:val="20"/>
              </w:rPr>
            </w:pPr>
            <w:r>
              <w:rPr>
                <w:rFonts w:ascii="Times New Roman" w:hAnsi="Times New Roman" w:cs="Times New Roman"/>
                <w:color w:val="000000"/>
                <w:sz w:val="20"/>
                <w:szCs w:val="20"/>
              </w:rPr>
              <w:t xml:space="preserve">Тісті </w:t>
            </w:r>
            <w:r>
              <w:rPr>
                <w:rFonts w:ascii="Times New Roman" w:hAnsi="Times New Roman" w:cs="Times New Roman"/>
                <w:color w:val="000000"/>
                <w:sz w:val="20"/>
                <w:szCs w:val="20"/>
                <w:lang w:val="kk-KZ"/>
              </w:rPr>
              <w:t>жасанды сауытпенззд</w:t>
            </w:r>
            <w:r w:rsidR="00D635FF" w:rsidRPr="004D1261">
              <w:rPr>
                <w:rFonts w:ascii="Times New Roman" w:hAnsi="Times New Roman" w:cs="Times New Roman"/>
                <w:color w:val="000000"/>
                <w:sz w:val="20"/>
                <w:szCs w:val="20"/>
              </w:rPr>
              <w:t xml:space="preserve"> </w:t>
            </w:r>
            <w:proofErr w:type="spellStart"/>
            <w:r w:rsidR="00D635FF" w:rsidRPr="004D1261">
              <w:rPr>
                <w:rFonts w:ascii="Times New Roman" w:hAnsi="Times New Roman" w:cs="Times New Roman"/>
                <w:color w:val="000000"/>
                <w:sz w:val="20"/>
                <w:szCs w:val="20"/>
              </w:rPr>
              <w:t>қалпына</w:t>
            </w:r>
            <w:proofErr w:type="spellEnd"/>
            <w:r w:rsidR="00D635FF" w:rsidRPr="004D1261">
              <w:rPr>
                <w:rFonts w:ascii="Times New Roman" w:hAnsi="Times New Roman" w:cs="Times New Roman"/>
                <w:color w:val="000000"/>
                <w:sz w:val="20"/>
                <w:szCs w:val="20"/>
              </w:rPr>
              <w:t xml:space="preserve"> </w:t>
            </w:r>
            <w:proofErr w:type="spellStart"/>
            <w:r w:rsidR="00D635FF" w:rsidRPr="004D1261">
              <w:rPr>
                <w:rFonts w:ascii="Times New Roman" w:hAnsi="Times New Roman" w:cs="Times New Roman"/>
                <w:color w:val="000000"/>
                <w:sz w:val="20"/>
                <w:szCs w:val="20"/>
              </w:rPr>
              <w:t>келтіруге</w:t>
            </w:r>
            <w:proofErr w:type="spellEnd"/>
            <w:r w:rsidR="00D635FF" w:rsidRPr="004D1261">
              <w:rPr>
                <w:rFonts w:ascii="Times New Roman" w:hAnsi="Times New Roman" w:cs="Times New Roman"/>
                <w:color w:val="000000"/>
                <w:sz w:val="20"/>
                <w:szCs w:val="20"/>
              </w:rPr>
              <w:t xml:space="preserve"> </w:t>
            </w:r>
            <w:proofErr w:type="spellStart"/>
            <w:r w:rsidR="00D635FF" w:rsidRPr="004D1261">
              <w:rPr>
                <w:rFonts w:ascii="Times New Roman" w:hAnsi="Times New Roman" w:cs="Times New Roman"/>
                <w:color w:val="000000"/>
                <w:sz w:val="20"/>
                <w:szCs w:val="20"/>
              </w:rPr>
              <w:t>көмек</w:t>
            </w:r>
            <w:proofErr w:type="spellEnd"/>
            <w:r w:rsidR="00D635FF" w:rsidRPr="004D1261">
              <w:rPr>
                <w:rFonts w:ascii="Times New Roman" w:hAnsi="Times New Roman" w:cs="Times New Roman"/>
                <w:color w:val="000000"/>
                <w:sz w:val="20"/>
                <w:szCs w:val="20"/>
              </w:rPr>
              <w:t>:</w:t>
            </w:r>
          </w:p>
          <w:p w:rsidR="00D635FF" w:rsidRPr="004D1261" w:rsidRDefault="00D635FF" w:rsidP="006C3DA3">
            <w:pPr>
              <w:rPr>
                <w:rFonts w:ascii="Times New Roman" w:hAnsi="Times New Roman" w:cs="Times New Roman"/>
                <w:color w:val="000000"/>
                <w:sz w:val="20"/>
                <w:szCs w:val="20"/>
              </w:rPr>
            </w:pPr>
            <w:r w:rsidRPr="004D1261">
              <w:rPr>
                <w:rFonts w:ascii="Times New Roman" w:hAnsi="Times New Roman" w:cs="Times New Roman"/>
                <w:color w:val="000000"/>
                <w:sz w:val="20"/>
                <w:szCs w:val="20"/>
              </w:rPr>
              <w:t>металл-керамикалық</w:t>
            </w:r>
          </w:p>
          <w:p w:rsidR="00D635FF" w:rsidRPr="004D1261" w:rsidRDefault="00D635FF" w:rsidP="006C3DA3">
            <w:pPr>
              <w:rPr>
                <w:rFonts w:ascii="Times New Roman" w:hAnsi="Times New Roman" w:cs="Times New Roman"/>
                <w:color w:val="000000"/>
                <w:sz w:val="20"/>
                <w:szCs w:val="20"/>
              </w:rPr>
            </w:pPr>
            <w:r w:rsidRPr="004D1261">
              <w:rPr>
                <w:rFonts w:ascii="Times New Roman" w:hAnsi="Times New Roman" w:cs="Times New Roman"/>
                <w:color w:val="000000"/>
                <w:sz w:val="20"/>
                <w:szCs w:val="20"/>
              </w:rPr>
              <w:t>керамикалық</w:t>
            </w:r>
          </w:p>
          <w:p w:rsidR="00D635FF" w:rsidRPr="0054264B" w:rsidRDefault="00D635FF" w:rsidP="006C3DA3">
            <w:pPr>
              <w:rPr>
                <w:rFonts w:ascii="Times New Roman" w:hAnsi="Times New Roman" w:cs="Times New Roman"/>
                <w:color w:val="FF0000"/>
                <w:sz w:val="20"/>
                <w:szCs w:val="20"/>
              </w:rPr>
            </w:pPr>
            <w:r w:rsidRPr="004D1261">
              <w:rPr>
                <w:rFonts w:ascii="Times New Roman" w:hAnsi="Times New Roman" w:cs="Times New Roman"/>
                <w:color w:val="000000"/>
                <w:sz w:val="20"/>
                <w:szCs w:val="20"/>
              </w:rPr>
              <w:t>цирконий</w:t>
            </w:r>
          </w:p>
        </w:tc>
        <w:tc>
          <w:tcPr>
            <w:tcW w:w="4854" w:type="dxa"/>
            <w:shd w:val="clear" w:color="auto" w:fill="auto"/>
          </w:tcPr>
          <w:p w:rsidR="00D635FF" w:rsidRPr="0022060F" w:rsidRDefault="00D635FF" w:rsidP="006C3DA3">
            <w:pPr>
              <w:jc w:val="center"/>
              <w:rPr>
                <w:rFonts w:ascii="Times New Roman" w:hAnsi="Times New Roman" w:cs="Times New Roman"/>
                <w:b/>
                <w:sz w:val="20"/>
                <w:szCs w:val="20"/>
              </w:rPr>
            </w:pPr>
          </w:p>
        </w:tc>
      </w:tr>
      <w:tr w:rsidR="00D635FF" w:rsidRPr="00777A5D" w:rsidTr="006C3DA3">
        <w:tc>
          <w:tcPr>
            <w:tcW w:w="846" w:type="dxa"/>
            <w:shd w:val="clear" w:color="auto" w:fill="auto"/>
          </w:tcPr>
          <w:p w:rsidR="00D635FF" w:rsidRPr="0022060F" w:rsidRDefault="00D635FF" w:rsidP="006C3DA3">
            <w:pPr>
              <w:jc w:val="center"/>
              <w:rPr>
                <w:rFonts w:ascii="Times New Roman" w:hAnsi="Times New Roman" w:cs="Times New Roman"/>
                <w:b/>
                <w:sz w:val="20"/>
                <w:szCs w:val="20"/>
              </w:rPr>
            </w:pPr>
            <w:r w:rsidRPr="0022060F">
              <w:rPr>
                <w:rFonts w:ascii="Times New Roman" w:hAnsi="Times New Roman" w:cs="Times New Roman"/>
                <w:b/>
                <w:sz w:val="20"/>
                <w:szCs w:val="20"/>
              </w:rPr>
              <w:t>8</w:t>
            </w:r>
          </w:p>
        </w:tc>
        <w:tc>
          <w:tcPr>
            <w:tcW w:w="8860" w:type="dxa"/>
            <w:shd w:val="clear" w:color="auto" w:fill="auto"/>
          </w:tcPr>
          <w:p w:rsidR="00D635FF" w:rsidRPr="004D1261" w:rsidRDefault="006C3DA3" w:rsidP="006C3DA3">
            <w:pPr>
              <w:rPr>
                <w:rFonts w:ascii="Times New Roman" w:hAnsi="Times New Roman" w:cs="Times New Roman"/>
                <w:color w:val="000000"/>
                <w:sz w:val="20"/>
                <w:szCs w:val="20"/>
              </w:rPr>
            </w:pPr>
            <w:r>
              <w:rPr>
                <w:rFonts w:ascii="Times New Roman" w:hAnsi="Times New Roman" w:cs="Times New Roman"/>
                <w:color w:val="000000"/>
                <w:sz w:val="20"/>
                <w:szCs w:val="20"/>
                <w:lang w:val="kk-KZ"/>
              </w:rPr>
              <w:t>Жасанды сауыттарды</w:t>
            </w:r>
            <w:r>
              <w:rPr>
                <w:rFonts w:ascii="Times New Roman" w:hAnsi="Times New Roman" w:cs="Times New Roman"/>
                <w:color w:val="000000"/>
                <w:sz w:val="20"/>
                <w:szCs w:val="20"/>
              </w:rPr>
              <w:t xml:space="preserve"> мен </w:t>
            </w:r>
            <w:proofErr w:type="spellStart"/>
            <w:r>
              <w:rPr>
                <w:rFonts w:ascii="Times New Roman" w:hAnsi="Times New Roman" w:cs="Times New Roman"/>
                <w:color w:val="000000"/>
                <w:sz w:val="20"/>
                <w:szCs w:val="20"/>
              </w:rPr>
              <w:t>көпірлер</w:t>
            </w:r>
            <w:proofErr w:type="spellEnd"/>
            <w:r>
              <w:rPr>
                <w:rFonts w:ascii="Times New Roman" w:hAnsi="Times New Roman" w:cs="Times New Roman"/>
                <w:color w:val="000000"/>
                <w:sz w:val="20"/>
                <w:szCs w:val="20"/>
                <w:lang w:val="kk-KZ"/>
              </w:rPr>
              <w:t>лі протезды</w:t>
            </w:r>
            <w:r w:rsidR="00D635FF" w:rsidRPr="004D1261">
              <w:rPr>
                <w:rFonts w:ascii="Times New Roman" w:hAnsi="Times New Roman" w:cs="Times New Roman"/>
                <w:color w:val="000000"/>
                <w:sz w:val="20"/>
                <w:szCs w:val="20"/>
              </w:rPr>
              <w:t xml:space="preserve"> </w:t>
            </w:r>
            <w:proofErr w:type="spellStart"/>
            <w:r w:rsidR="00D635FF" w:rsidRPr="004D1261">
              <w:rPr>
                <w:rFonts w:ascii="Times New Roman" w:hAnsi="Times New Roman" w:cs="Times New Roman"/>
                <w:color w:val="000000"/>
                <w:sz w:val="20"/>
                <w:szCs w:val="20"/>
              </w:rPr>
              <w:t>бекітуге</w:t>
            </w:r>
            <w:proofErr w:type="spellEnd"/>
            <w:r w:rsidR="00D635FF" w:rsidRPr="004D1261">
              <w:rPr>
                <w:rFonts w:ascii="Times New Roman" w:hAnsi="Times New Roman" w:cs="Times New Roman"/>
                <w:color w:val="000000"/>
                <w:sz w:val="20"/>
                <w:szCs w:val="20"/>
              </w:rPr>
              <w:t xml:space="preserve"> </w:t>
            </w:r>
            <w:proofErr w:type="spellStart"/>
            <w:r w:rsidR="00D635FF" w:rsidRPr="004D1261">
              <w:rPr>
                <w:rFonts w:ascii="Times New Roman" w:hAnsi="Times New Roman" w:cs="Times New Roman"/>
                <w:color w:val="000000"/>
                <w:sz w:val="20"/>
                <w:szCs w:val="20"/>
              </w:rPr>
              <w:t>көмектесу</w:t>
            </w:r>
            <w:proofErr w:type="spellEnd"/>
          </w:p>
        </w:tc>
        <w:tc>
          <w:tcPr>
            <w:tcW w:w="4854" w:type="dxa"/>
            <w:shd w:val="clear" w:color="auto" w:fill="auto"/>
          </w:tcPr>
          <w:p w:rsidR="00D635FF" w:rsidRPr="0022060F" w:rsidRDefault="00D635FF" w:rsidP="006C3DA3">
            <w:pPr>
              <w:jc w:val="center"/>
              <w:rPr>
                <w:rFonts w:ascii="Times New Roman" w:hAnsi="Times New Roman" w:cs="Times New Roman"/>
                <w:b/>
                <w:sz w:val="20"/>
                <w:szCs w:val="20"/>
              </w:rPr>
            </w:pPr>
          </w:p>
        </w:tc>
      </w:tr>
      <w:tr w:rsidR="00D635FF" w:rsidRPr="00777A5D" w:rsidTr="006C3DA3">
        <w:tc>
          <w:tcPr>
            <w:tcW w:w="846" w:type="dxa"/>
            <w:shd w:val="clear" w:color="auto" w:fill="auto"/>
          </w:tcPr>
          <w:p w:rsidR="00D635FF" w:rsidRPr="0022060F" w:rsidRDefault="00D635FF" w:rsidP="006C3DA3">
            <w:pPr>
              <w:jc w:val="center"/>
              <w:rPr>
                <w:rFonts w:ascii="Times New Roman" w:hAnsi="Times New Roman" w:cs="Times New Roman"/>
                <w:b/>
                <w:sz w:val="20"/>
                <w:szCs w:val="20"/>
              </w:rPr>
            </w:pPr>
            <w:r w:rsidRPr="0022060F">
              <w:rPr>
                <w:rFonts w:ascii="Times New Roman" w:hAnsi="Times New Roman" w:cs="Times New Roman"/>
                <w:b/>
                <w:sz w:val="20"/>
                <w:szCs w:val="20"/>
              </w:rPr>
              <w:t>9</w:t>
            </w:r>
          </w:p>
        </w:tc>
        <w:tc>
          <w:tcPr>
            <w:tcW w:w="8860" w:type="dxa"/>
            <w:shd w:val="clear" w:color="auto" w:fill="auto"/>
          </w:tcPr>
          <w:p w:rsidR="00D635FF" w:rsidRPr="004D1261" w:rsidRDefault="00D635FF" w:rsidP="006C3DA3">
            <w:pPr>
              <w:rPr>
                <w:rFonts w:ascii="Times New Roman" w:hAnsi="Times New Roman" w:cs="Times New Roman"/>
                <w:color w:val="000000"/>
                <w:sz w:val="20"/>
                <w:szCs w:val="20"/>
              </w:rPr>
            </w:pPr>
            <w:r w:rsidRPr="004D1261">
              <w:rPr>
                <w:rFonts w:ascii="Times New Roman" w:hAnsi="Times New Roman" w:cs="Times New Roman"/>
                <w:color w:val="000000"/>
                <w:sz w:val="20"/>
                <w:szCs w:val="20"/>
              </w:rPr>
              <w:t xml:space="preserve">Тіс </w:t>
            </w:r>
            <w:proofErr w:type="spellStart"/>
            <w:r w:rsidRPr="004D1261">
              <w:rPr>
                <w:rFonts w:ascii="Times New Roman" w:hAnsi="Times New Roman" w:cs="Times New Roman"/>
                <w:color w:val="000000"/>
                <w:sz w:val="20"/>
                <w:szCs w:val="20"/>
              </w:rPr>
              <w:t>ақауларын</w:t>
            </w:r>
            <w:proofErr w:type="spellEnd"/>
            <w:r w:rsidRPr="004D1261">
              <w:rPr>
                <w:rFonts w:ascii="Times New Roman" w:hAnsi="Times New Roman" w:cs="Times New Roman"/>
                <w:color w:val="000000"/>
                <w:sz w:val="20"/>
                <w:szCs w:val="20"/>
              </w:rPr>
              <w:t xml:space="preserve"> түйреуіш құрылымдар арқылы емдеуге көмек көрсету</w:t>
            </w:r>
          </w:p>
        </w:tc>
        <w:tc>
          <w:tcPr>
            <w:tcW w:w="4854" w:type="dxa"/>
            <w:shd w:val="clear" w:color="auto" w:fill="auto"/>
          </w:tcPr>
          <w:p w:rsidR="00D635FF" w:rsidRPr="0022060F" w:rsidRDefault="00D635FF" w:rsidP="006C3DA3">
            <w:pPr>
              <w:jc w:val="center"/>
              <w:rPr>
                <w:rFonts w:ascii="Times New Roman" w:hAnsi="Times New Roman" w:cs="Times New Roman"/>
                <w:b/>
                <w:sz w:val="20"/>
                <w:szCs w:val="20"/>
              </w:rPr>
            </w:pPr>
          </w:p>
        </w:tc>
      </w:tr>
      <w:tr w:rsidR="00D635FF" w:rsidRPr="00777A5D" w:rsidTr="006C3DA3">
        <w:tc>
          <w:tcPr>
            <w:tcW w:w="846" w:type="dxa"/>
            <w:shd w:val="clear" w:color="auto" w:fill="auto"/>
          </w:tcPr>
          <w:p w:rsidR="00D635FF" w:rsidRPr="0022060F" w:rsidRDefault="00D635FF" w:rsidP="006C3DA3">
            <w:pPr>
              <w:jc w:val="center"/>
              <w:rPr>
                <w:rFonts w:ascii="Times New Roman" w:hAnsi="Times New Roman" w:cs="Times New Roman"/>
                <w:b/>
                <w:sz w:val="20"/>
                <w:szCs w:val="20"/>
              </w:rPr>
            </w:pPr>
            <w:r w:rsidRPr="0022060F">
              <w:rPr>
                <w:rFonts w:ascii="Times New Roman" w:hAnsi="Times New Roman" w:cs="Times New Roman"/>
                <w:b/>
                <w:sz w:val="20"/>
                <w:szCs w:val="20"/>
              </w:rPr>
              <w:t>10</w:t>
            </w:r>
          </w:p>
        </w:tc>
        <w:tc>
          <w:tcPr>
            <w:tcW w:w="8860" w:type="dxa"/>
            <w:shd w:val="clear" w:color="auto" w:fill="auto"/>
          </w:tcPr>
          <w:p w:rsidR="00D635FF" w:rsidRPr="0022060F" w:rsidRDefault="00D635FF" w:rsidP="006C3DA3">
            <w:pPr>
              <w:rPr>
                <w:rFonts w:ascii="Times New Roman" w:hAnsi="Times New Roman" w:cs="Times New Roman"/>
                <w:sz w:val="20"/>
                <w:szCs w:val="20"/>
              </w:rPr>
            </w:pPr>
            <w:proofErr w:type="spellStart"/>
            <w:r w:rsidRPr="0022060F">
              <w:rPr>
                <w:rFonts w:ascii="Times New Roman" w:hAnsi="Times New Roman" w:cs="Times New Roman"/>
                <w:sz w:val="20"/>
                <w:szCs w:val="20"/>
              </w:rPr>
              <w:t>Жақтардың</w:t>
            </w:r>
            <w:proofErr w:type="spellEnd"/>
            <w:r w:rsidRPr="0022060F">
              <w:rPr>
                <w:rFonts w:ascii="Times New Roman" w:hAnsi="Times New Roman" w:cs="Times New Roman"/>
                <w:sz w:val="20"/>
                <w:szCs w:val="20"/>
              </w:rPr>
              <w:t xml:space="preserve"> </w:t>
            </w:r>
            <w:proofErr w:type="spellStart"/>
            <w:r w:rsidRPr="0022060F">
              <w:rPr>
                <w:rFonts w:ascii="Times New Roman" w:hAnsi="Times New Roman" w:cs="Times New Roman"/>
                <w:sz w:val="20"/>
                <w:szCs w:val="20"/>
              </w:rPr>
              <w:t>толық</w:t>
            </w:r>
            <w:proofErr w:type="spellEnd"/>
            <w:r w:rsidRPr="0022060F">
              <w:rPr>
                <w:rFonts w:ascii="Times New Roman" w:hAnsi="Times New Roman" w:cs="Times New Roman"/>
                <w:sz w:val="20"/>
                <w:szCs w:val="20"/>
              </w:rPr>
              <w:t xml:space="preserve"> </w:t>
            </w:r>
            <w:proofErr w:type="spellStart"/>
            <w:r w:rsidRPr="0022060F">
              <w:rPr>
                <w:rFonts w:ascii="Times New Roman" w:hAnsi="Times New Roman" w:cs="Times New Roman"/>
                <w:sz w:val="20"/>
                <w:szCs w:val="20"/>
              </w:rPr>
              <w:t>анатомиялық</w:t>
            </w:r>
            <w:proofErr w:type="spellEnd"/>
            <w:r w:rsidRPr="0022060F">
              <w:rPr>
                <w:rFonts w:ascii="Times New Roman" w:hAnsi="Times New Roman" w:cs="Times New Roman"/>
                <w:sz w:val="20"/>
                <w:szCs w:val="20"/>
              </w:rPr>
              <w:t xml:space="preserve"> </w:t>
            </w:r>
            <w:r w:rsidR="006C3DA3">
              <w:rPr>
                <w:rFonts w:ascii="Times New Roman" w:hAnsi="Times New Roman" w:cs="Times New Roman"/>
                <w:sz w:val="20"/>
                <w:szCs w:val="20"/>
                <w:lang w:val="kk-KZ"/>
              </w:rPr>
              <w:t>қалыпты</w:t>
            </w:r>
            <w:r w:rsidRPr="0022060F">
              <w:rPr>
                <w:rFonts w:ascii="Times New Roman" w:hAnsi="Times New Roman" w:cs="Times New Roman"/>
                <w:sz w:val="20"/>
                <w:szCs w:val="20"/>
              </w:rPr>
              <w:t xml:space="preserve"> </w:t>
            </w:r>
            <w:proofErr w:type="spellStart"/>
            <w:r w:rsidRPr="0022060F">
              <w:rPr>
                <w:rFonts w:ascii="Times New Roman" w:hAnsi="Times New Roman" w:cs="Times New Roman"/>
                <w:sz w:val="20"/>
                <w:szCs w:val="20"/>
              </w:rPr>
              <w:t>алуға</w:t>
            </w:r>
            <w:proofErr w:type="spellEnd"/>
            <w:r w:rsidRPr="0022060F">
              <w:rPr>
                <w:rFonts w:ascii="Times New Roman" w:hAnsi="Times New Roman" w:cs="Times New Roman"/>
                <w:sz w:val="20"/>
                <w:szCs w:val="20"/>
              </w:rPr>
              <w:t xml:space="preserve"> </w:t>
            </w:r>
            <w:proofErr w:type="spellStart"/>
            <w:r w:rsidRPr="0022060F">
              <w:rPr>
                <w:rFonts w:ascii="Times New Roman" w:hAnsi="Times New Roman" w:cs="Times New Roman"/>
                <w:sz w:val="20"/>
                <w:szCs w:val="20"/>
              </w:rPr>
              <w:t>және</w:t>
            </w:r>
            <w:proofErr w:type="spellEnd"/>
            <w:r w:rsidRPr="0022060F">
              <w:rPr>
                <w:rFonts w:ascii="Times New Roman" w:hAnsi="Times New Roman" w:cs="Times New Roman"/>
                <w:sz w:val="20"/>
                <w:szCs w:val="20"/>
              </w:rPr>
              <w:t xml:space="preserve"> </w:t>
            </w:r>
            <w:r w:rsidR="006C3DA3">
              <w:rPr>
                <w:rFonts w:ascii="Times New Roman" w:hAnsi="Times New Roman" w:cs="Times New Roman"/>
                <w:sz w:val="20"/>
                <w:szCs w:val="20"/>
                <w:lang w:val="kk-KZ"/>
              </w:rPr>
              <w:t xml:space="preserve">қалып алатын </w:t>
            </w:r>
            <w:proofErr w:type="spellStart"/>
            <w:r w:rsidRPr="0022060F">
              <w:rPr>
                <w:rFonts w:ascii="Times New Roman" w:hAnsi="Times New Roman" w:cs="Times New Roman"/>
                <w:sz w:val="20"/>
                <w:szCs w:val="20"/>
              </w:rPr>
              <w:t>материалды</w:t>
            </w:r>
            <w:proofErr w:type="spellEnd"/>
            <w:r w:rsidRPr="0022060F">
              <w:rPr>
                <w:rFonts w:ascii="Times New Roman" w:hAnsi="Times New Roman" w:cs="Times New Roman"/>
                <w:sz w:val="20"/>
                <w:szCs w:val="20"/>
              </w:rPr>
              <w:t xml:space="preserve"> </w:t>
            </w:r>
            <w:proofErr w:type="spellStart"/>
            <w:r w:rsidRPr="0022060F">
              <w:rPr>
                <w:rFonts w:ascii="Times New Roman" w:hAnsi="Times New Roman" w:cs="Times New Roman"/>
                <w:sz w:val="20"/>
                <w:szCs w:val="20"/>
              </w:rPr>
              <w:t>араластыруға</w:t>
            </w:r>
            <w:proofErr w:type="spellEnd"/>
            <w:r w:rsidRPr="0022060F">
              <w:rPr>
                <w:rFonts w:ascii="Times New Roman" w:hAnsi="Times New Roman" w:cs="Times New Roman"/>
                <w:sz w:val="20"/>
                <w:szCs w:val="20"/>
              </w:rPr>
              <w:t xml:space="preserve"> </w:t>
            </w:r>
            <w:proofErr w:type="spellStart"/>
            <w:r w:rsidRPr="0022060F">
              <w:rPr>
                <w:rFonts w:ascii="Times New Roman" w:hAnsi="Times New Roman" w:cs="Times New Roman"/>
                <w:sz w:val="20"/>
                <w:szCs w:val="20"/>
              </w:rPr>
              <w:t>қатысу</w:t>
            </w:r>
            <w:proofErr w:type="spellEnd"/>
          </w:p>
        </w:tc>
        <w:tc>
          <w:tcPr>
            <w:tcW w:w="4854" w:type="dxa"/>
            <w:shd w:val="clear" w:color="auto" w:fill="auto"/>
          </w:tcPr>
          <w:p w:rsidR="00D635FF" w:rsidRPr="0022060F" w:rsidRDefault="00D635FF" w:rsidP="006C3DA3">
            <w:pPr>
              <w:jc w:val="center"/>
              <w:rPr>
                <w:rFonts w:ascii="Times New Roman" w:hAnsi="Times New Roman" w:cs="Times New Roman"/>
                <w:b/>
                <w:sz w:val="20"/>
                <w:szCs w:val="20"/>
              </w:rPr>
            </w:pPr>
          </w:p>
        </w:tc>
      </w:tr>
    </w:tbl>
    <w:p w:rsidR="00D635FF" w:rsidRDefault="00D635FF" w:rsidP="00D635FF">
      <w:pPr>
        <w:spacing w:after="0" w:line="240" w:lineRule="auto"/>
        <w:rPr>
          <w:rFonts w:ascii="Times New Roman" w:eastAsia="Times New Roman" w:hAnsi="Times New Roman" w:cs="Times New Roman"/>
          <w:sz w:val="20"/>
          <w:szCs w:val="20"/>
        </w:rPr>
      </w:pPr>
    </w:p>
    <w:p w:rsidR="00D635FF" w:rsidRPr="00BF7807" w:rsidRDefault="00D635FF" w:rsidP="00D635FF">
      <w:pPr>
        <w:tabs>
          <w:tab w:val="left" w:pos="6086"/>
        </w:tabs>
        <w:spacing w:after="0" w:line="240" w:lineRule="auto"/>
        <w:contextualSpacing/>
        <w:rPr>
          <w:rFonts w:ascii="Times New Roman" w:eastAsia="Times New Roman" w:hAnsi="Times New Roman" w:cs="Times New Roman"/>
          <w:b/>
          <w:sz w:val="24"/>
          <w:szCs w:val="24"/>
          <w:lang w:val="kk-KZ"/>
        </w:rPr>
      </w:pPr>
    </w:p>
    <w:p w:rsidR="00D635FF" w:rsidRPr="00BF7807" w:rsidRDefault="00D635FF" w:rsidP="00D635FF">
      <w:pPr>
        <w:tabs>
          <w:tab w:val="left" w:pos="6086"/>
        </w:tabs>
        <w:spacing w:after="0" w:line="240" w:lineRule="auto"/>
        <w:contextualSpacing/>
        <w:rPr>
          <w:rFonts w:ascii="Times New Roman" w:eastAsia="Times New Roman" w:hAnsi="Times New Roman" w:cs="Times New Roman"/>
          <w:b/>
          <w:sz w:val="24"/>
          <w:szCs w:val="24"/>
          <w:lang w:val="kk-KZ"/>
        </w:rPr>
      </w:pPr>
      <w:r w:rsidRPr="00BF7807">
        <w:rPr>
          <w:rFonts w:ascii="Times New Roman" w:eastAsia="Times New Roman" w:hAnsi="Times New Roman" w:cs="Times New Roman"/>
          <w:b/>
          <w:sz w:val="24"/>
          <w:szCs w:val="24"/>
          <w:lang w:val="kk-KZ"/>
        </w:rPr>
        <w:t xml:space="preserve">Күні __________                                                                               </w:t>
      </w:r>
    </w:p>
    <w:p w:rsidR="00D635FF" w:rsidRPr="00BF7807" w:rsidRDefault="00D635FF" w:rsidP="00D635FF">
      <w:pPr>
        <w:tabs>
          <w:tab w:val="left" w:pos="6086"/>
        </w:tabs>
        <w:spacing w:after="0" w:line="240" w:lineRule="auto"/>
        <w:contextualSpacing/>
        <w:rPr>
          <w:rFonts w:ascii="Times New Roman" w:eastAsia="Times New Roman" w:hAnsi="Times New Roman" w:cs="Times New Roman"/>
          <w:b/>
          <w:sz w:val="24"/>
          <w:szCs w:val="24"/>
          <w:lang w:val="kk-KZ"/>
        </w:rPr>
      </w:pPr>
      <w:r w:rsidRPr="00BF7807">
        <w:rPr>
          <w:rFonts w:ascii="Times New Roman" w:eastAsia="Times New Roman" w:hAnsi="Times New Roman" w:cs="Times New Roman"/>
          <w:b/>
          <w:sz w:val="24"/>
          <w:szCs w:val="24"/>
          <w:lang w:val="kk-KZ"/>
        </w:rPr>
        <w:t>Оқушының қолы___________</w:t>
      </w:r>
    </w:p>
    <w:p w:rsidR="00D635FF" w:rsidRPr="00BF7807" w:rsidRDefault="00D635FF" w:rsidP="00D635FF">
      <w:pPr>
        <w:spacing w:after="0" w:line="240" w:lineRule="auto"/>
        <w:jc w:val="both"/>
        <w:rPr>
          <w:rFonts w:ascii="Times New Roman" w:eastAsia="Times New Roman" w:hAnsi="Times New Roman" w:cs="Times New Roman"/>
          <w:b/>
          <w:sz w:val="24"/>
          <w:szCs w:val="24"/>
          <w:lang w:val="kk-KZ"/>
        </w:rPr>
      </w:pPr>
    </w:p>
    <w:p w:rsidR="00D635FF" w:rsidRPr="00BF7807" w:rsidRDefault="00D635FF" w:rsidP="00D635FF">
      <w:pPr>
        <w:tabs>
          <w:tab w:val="left" w:pos="3930"/>
        </w:tabs>
        <w:spacing w:after="0" w:line="240" w:lineRule="auto"/>
        <w:contextualSpacing/>
        <w:rPr>
          <w:rFonts w:ascii="Times New Roman" w:eastAsia="Times New Roman" w:hAnsi="Times New Roman" w:cs="Times New Roman"/>
          <w:bCs/>
          <w:color w:val="000000"/>
          <w:sz w:val="24"/>
          <w:szCs w:val="24"/>
          <w:lang w:val="kk-KZ"/>
        </w:rPr>
      </w:pPr>
    </w:p>
    <w:p w:rsidR="00D635FF" w:rsidRPr="000440A3" w:rsidRDefault="00D635FF" w:rsidP="00D635FF">
      <w:pPr>
        <w:tabs>
          <w:tab w:val="left" w:pos="3930"/>
        </w:tabs>
        <w:spacing w:after="0" w:line="240" w:lineRule="auto"/>
        <w:contextualSpacing/>
        <w:rPr>
          <w:rFonts w:ascii="Times New Roman" w:eastAsia="Times New Roman" w:hAnsi="Times New Roman" w:cs="Times New Roman"/>
          <w:bCs/>
          <w:color w:val="000000"/>
          <w:sz w:val="24"/>
          <w:szCs w:val="24"/>
          <w:lang w:val="kk-KZ"/>
        </w:rPr>
      </w:pPr>
    </w:p>
    <w:p w:rsidR="00D635FF" w:rsidRPr="000440A3" w:rsidRDefault="00D635FF" w:rsidP="00D635FF">
      <w:pPr>
        <w:spacing w:after="0" w:line="240" w:lineRule="auto"/>
        <w:contextualSpacing/>
        <w:jc w:val="right"/>
        <w:rPr>
          <w:rFonts w:ascii="Times New Roman" w:eastAsia="Times New Roman" w:hAnsi="Times New Roman" w:cs="Times New Roman"/>
          <w:sz w:val="24"/>
          <w:szCs w:val="24"/>
          <w:lang w:val="kk-KZ"/>
        </w:rPr>
      </w:pPr>
    </w:p>
    <w:p w:rsidR="00D635FF" w:rsidRPr="000440A3" w:rsidRDefault="00D635FF" w:rsidP="00D635FF">
      <w:pPr>
        <w:spacing w:after="0" w:line="240" w:lineRule="auto"/>
        <w:contextualSpacing/>
        <w:jc w:val="right"/>
        <w:rPr>
          <w:rFonts w:ascii="Times New Roman" w:eastAsia="Times New Roman" w:hAnsi="Times New Roman" w:cs="Times New Roman"/>
          <w:sz w:val="24"/>
          <w:szCs w:val="24"/>
          <w:lang w:val="kk-KZ"/>
        </w:rPr>
      </w:pPr>
    </w:p>
    <w:p w:rsidR="00D635FF" w:rsidRPr="000440A3" w:rsidRDefault="00D635FF" w:rsidP="00D635FF">
      <w:pPr>
        <w:spacing w:after="0" w:line="240" w:lineRule="auto"/>
        <w:contextualSpacing/>
        <w:jc w:val="right"/>
        <w:rPr>
          <w:rFonts w:ascii="Times New Roman" w:eastAsia="Times New Roman" w:hAnsi="Times New Roman" w:cs="Times New Roman"/>
          <w:sz w:val="24"/>
          <w:szCs w:val="24"/>
          <w:lang w:val="kk-KZ"/>
        </w:rPr>
      </w:pPr>
      <w:r w:rsidRPr="000440A3">
        <w:rPr>
          <w:rFonts w:ascii="Times New Roman" w:eastAsia="Times New Roman" w:hAnsi="Times New Roman" w:cs="Times New Roman"/>
          <w:sz w:val="24"/>
          <w:szCs w:val="24"/>
          <w:lang w:val="kk-KZ"/>
        </w:rPr>
        <w:t>3-қосымша</w:t>
      </w:r>
    </w:p>
    <w:p w:rsidR="00D635FF" w:rsidRPr="000440A3" w:rsidRDefault="00D635FF" w:rsidP="00D635FF">
      <w:pPr>
        <w:tabs>
          <w:tab w:val="left" w:pos="3930"/>
        </w:tabs>
        <w:spacing w:after="0" w:line="240" w:lineRule="auto"/>
        <w:contextualSpacing/>
        <w:rPr>
          <w:rFonts w:ascii="Times New Roman" w:eastAsia="Times New Roman" w:hAnsi="Times New Roman" w:cs="Times New Roman"/>
          <w:bCs/>
          <w:color w:val="000000"/>
          <w:sz w:val="24"/>
          <w:szCs w:val="24"/>
          <w:lang w:val="kk-KZ"/>
        </w:rPr>
      </w:pPr>
    </w:p>
    <w:p w:rsidR="00D635FF" w:rsidRPr="000440A3" w:rsidRDefault="00D635FF" w:rsidP="00D635FF">
      <w:pPr>
        <w:tabs>
          <w:tab w:val="left" w:pos="3930"/>
        </w:tabs>
        <w:spacing w:after="0" w:line="240" w:lineRule="auto"/>
        <w:contextualSpacing/>
        <w:rPr>
          <w:rFonts w:ascii="Times New Roman" w:eastAsia="Times New Roman" w:hAnsi="Times New Roman" w:cs="Times New Roman"/>
          <w:sz w:val="24"/>
          <w:szCs w:val="24"/>
          <w:lang w:val="kk-KZ"/>
        </w:rPr>
      </w:pPr>
    </w:p>
    <w:p w:rsidR="00D635FF" w:rsidRPr="000440A3" w:rsidRDefault="00D635FF" w:rsidP="00D635FF">
      <w:pPr>
        <w:tabs>
          <w:tab w:val="left" w:pos="3930"/>
        </w:tabs>
        <w:spacing w:after="0" w:line="240" w:lineRule="auto"/>
        <w:contextualSpacing/>
        <w:rPr>
          <w:rFonts w:ascii="Times New Roman" w:eastAsia="Times New Roman" w:hAnsi="Times New Roman" w:cs="Times New Roman"/>
          <w:bCs/>
          <w:color w:val="000000"/>
          <w:sz w:val="24"/>
          <w:szCs w:val="24"/>
          <w:lang w:val="kk-KZ"/>
        </w:rPr>
      </w:pPr>
    </w:p>
    <w:p w:rsidR="00D635FF" w:rsidRPr="000440A3" w:rsidRDefault="00D635FF" w:rsidP="00D635FF">
      <w:pPr>
        <w:tabs>
          <w:tab w:val="left" w:pos="3930"/>
        </w:tabs>
        <w:spacing w:after="0" w:line="240" w:lineRule="auto"/>
        <w:contextualSpacing/>
        <w:rPr>
          <w:rFonts w:ascii="Times New Roman" w:eastAsia="Times New Roman" w:hAnsi="Times New Roman" w:cs="Times New Roman"/>
          <w:sz w:val="24"/>
          <w:szCs w:val="24"/>
          <w:lang w:val="kk-KZ"/>
        </w:rPr>
      </w:pPr>
    </w:p>
    <w:p w:rsidR="00D635FF" w:rsidRDefault="0058380F" w:rsidP="0058380F">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 xml:space="preserve">                                            </w:t>
      </w:r>
      <w:r w:rsidR="00D635FF" w:rsidRPr="000440A3">
        <w:rPr>
          <w:rFonts w:ascii="Times New Roman" w:eastAsia="Times New Roman" w:hAnsi="Times New Roman" w:cs="Times New Roman"/>
          <w:sz w:val="24"/>
          <w:szCs w:val="24"/>
          <w:lang w:val="kk-KZ"/>
        </w:rPr>
        <w:t xml:space="preserve"> </w:t>
      </w:r>
      <w:r w:rsidR="00D635FF" w:rsidRPr="00BF7807">
        <w:rPr>
          <w:rFonts w:ascii="Times New Roman" w:eastAsia="Times New Roman" w:hAnsi="Times New Roman" w:cs="Times New Roman"/>
          <w:sz w:val="24"/>
          <w:szCs w:val="24"/>
        </w:rPr>
        <w:t xml:space="preserve">«Стоматология» </w:t>
      </w:r>
      <w:proofErr w:type="spellStart"/>
      <w:r w:rsidR="00D635FF" w:rsidRPr="00BF7807">
        <w:rPr>
          <w:rFonts w:ascii="Times New Roman" w:eastAsia="Times New Roman" w:hAnsi="Times New Roman" w:cs="Times New Roman"/>
          <w:sz w:val="24"/>
          <w:szCs w:val="24"/>
        </w:rPr>
        <w:t>мамандығы</w:t>
      </w:r>
      <w:proofErr w:type="spellEnd"/>
      <w:r w:rsidR="00D635FF" w:rsidRPr="00BF7807">
        <w:rPr>
          <w:rFonts w:ascii="Times New Roman" w:eastAsia="Times New Roman" w:hAnsi="Times New Roman" w:cs="Times New Roman"/>
          <w:sz w:val="24"/>
          <w:szCs w:val="24"/>
        </w:rPr>
        <w:t xml:space="preserve"> </w:t>
      </w:r>
      <w:proofErr w:type="spellStart"/>
      <w:r w:rsidR="00D635FF" w:rsidRPr="00BF7807">
        <w:rPr>
          <w:rFonts w:ascii="Times New Roman" w:eastAsia="Times New Roman" w:hAnsi="Times New Roman" w:cs="Times New Roman"/>
          <w:sz w:val="24"/>
          <w:szCs w:val="24"/>
        </w:rPr>
        <w:t>бойынша</w:t>
      </w:r>
      <w:proofErr w:type="spellEnd"/>
    </w:p>
    <w:p w:rsidR="0058380F" w:rsidRPr="00BF7807" w:rsidRDefault="0058380F" w:rsidP="0058380F">
      <w:pPr>
        <w:spacing w:after="0" w:line="240" w:lineRule="auto"/>
        <w:contextualSpacing/>
        <w:jc w:val="center"/>
        <w:rPr>
          <w:rFonts w:ascii="Times New Roman" w:eastAsia="Times New Roman" w:hAnsi="Times New Roman" w:cs="Times New Roman"/>
          <w:sz w:val="24"/>
          <w:szCs w:val="24"/>
          <w:lang w:val="kk-KZ"/>
        </w:rPr>
      </w:pPr>
      <w:r w:rsidRPr="00BF7807">
        <w:rPr>
          <w:rFonts w:ascii="Times New Roman" w:eastAsia="Times New Roman" w:hAnsi="Times New Roman" w:cs="Times New Roman"/>
          <w:sz w:val="24"/>
          <w:szCs w:val="24"/>
          <w:lang w:val="kk-KZ"/>
        </w:rPr>
        <w:t>өндірістік тәжірибе бойынша</w:t>
      </w:r>
    </w:p>
    <w:p w:rsidR="0058380F" w:rsidRPr="000440A3" w:rsidRDefault="00DE4CC1" w:rsidP="0058380F">
      <w:pPr>
        <w:spacing w:after="0" w:line="240" w:lineRule="auto"/>
        <w:contextualSpacing/>
        <w:jc w:val="center"/>
        <w:rPr>
          <w:rFonts w:ascii="Times New Roman" w:eastAsia="Times New Roman" w:hAnsi="Times New Roman" w:cs="Times New Roman"/>
          <w:sz w:val="24"/>
          <w:szCs w:val="24"/>
          <w:lang w:val="kk-KZ"/>
        </w:rPr>
      </w:pPr>
      <w:r w:rsidRPr="000D134B">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Д</w:t>
      </w:r>
      <w:r w:rsidR="0058380F">
        <w:rPr>
          <w:rFonts w:ascii="Times New Roman" w:eastAsia="Times New Roman" w:hAnsi="Times New Roman" w:cs="Times New Roman"/>
          <w:sz w:val="24"/>
          <w:szCs w:val="24"/>
          <w:lang w:val="kk-KZ"/>
        </w:rPr>
        <w:t xml:space="preserve">әрігер </w:t>
      </w:r>
      <w:r w:rsidR="0058380F" w:rsidRPr="000440A3">
        <w:rPr>
          <w:rFonts w:ascii="Times New Roman" w:eastAsia="Times New Roman" w:hAnsi="Times New Roman" w:cs="Times New Roman"/>
          <w:sz w:val="24"/>
          <w:szCs w:val="24"/>
          <w:lang w:val="kk-KZ"/>
        </w:rPr>
        <w:t>Стоматолог</w:t>
      </w:r>
      <w:r w:rsidR="0058380F">
        <w:rPr>
          <w:rFonts w:ascii="Times New Roman" w:eastAsia="Times New Roman" w:hAnsi="Times New Roman" w:cs="Times New Roman"/>
          <w:sz w:val="24"/>
          <w:szCs w:val="24"/>
          <w:lang w:val="kk-KZ"/>
        </w:rPr>
        <w:t>тің</w:t>
      </w:r>
      <w:r w:rsidR="0058380F" w:rsidRPr="000440A3">
        <w:rPr>
          <w:rFonts w:ascii="Times New Roman" w:eastAsia="Times New Roman" w:hAnsi="Times New Roman" w:cs="Times New Roman"/>
          <w:sz w:val="24"/>
          <w:szCs w:val="24"/>
          <w:lang w:val="kk-KZ"/>
        </w:rPr>
        <w:t xml:space="preserve"> көмекшісі</w:t>
      </w:r>
      <w:r>
        <w:rPr>
          <w:rFonts w:ascii="Times New Roman" w:eastAsia="Times New Roman" w:hAnsi="Times New Roman" w:cs="Times New Roman"/>
          <w:sz w:val="24"/>
          <w:szCs w:val="24"/>
          <w:lang w:val="kk-KZ"/>
        </w:rPr>
        <w:t>»</w:t>
      </w:r>
    </w:p>
    <w:p w:rsidR="0058380F" w:rsidRPr="00BF7807" w:rsidRDefault="00EE6E35" w:rsidP="00D635FF">
      <w:pPr>
        <w:spacing w:after="0" w:line="240" w:lineRule="auto"/>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Студентің</w:t>
      </w:r>
      <w:r w:rsidR="0058380F">
        <w:rPr>
          <w:rFonts w:ascii="Times New Roman" w:eastAsia="Times New Roman" w:hAnsi="Times New Roman" w:cs="Times New Roman"/>
          <w:sz w:val="24"/>
          <w:szCs w:val="24"/>
          <w:lang w:val="kk-KZ"/>
        </w:rPr>
        <w:t xml:space="preserve"> </w:t>
      </w:r>
    </w:p>
    <w:p w:rsidR="0058380F" w:rsidRPr="000440A3" w:rsidRDefault="0058380F" w:rsidP="0058380F">
      <w:pPr>
        <w:spacing w:after="0" w:line="240" w:lineRule="auto"/>
        <w:contextualSpacing/>
        <w:jc w:val="center"/>
        <w:rPr>
          <w:rFonts w:ascii="Times New Roman" w:eastAsia="Times New Roman" w:hAnsi="Times New Roman" w:cs="Times New Roman"/>
          <w:b/>
          <w:sz w:val="24"/>
          <w:szCs w:val="24"/>
          <w:lang w:val="kk-KZ"/>
        </w:rPr>
      </w:pPr>
      <w:r w:rsidRPr="000440A3">
        <w:rPr>
          <w:rFonts w:ascii="Times New Roman" w:eastAsia="Times New Roman" w:hAnsi="Times New Roman" w:cs="Times New Roman"/>
          <w:b/>
          <w:sz w:val="24"/>
          <w:szCs w:val="24"/>
          <w:lang w:val="kk-KZ"/>
        </w:rPr>
        <w:t>СИПАТТАМАСЫ</w:t>
      </w:r>
    </w:p>
    <w:p w:rsidR="00D635FF" w:rsidRPr="000D134B" w:rsidRDefault="00D635FF" w:rsidP="00D635FF">
      <w:pPr>
        <w:spacing w:after="0" w:line="240" w:lineRule="auto"/>
        <w:contextualSpacing/>
        <w:jc w:val="center"/>
        <w:rPr>
          <w:rFonts w:ascii="Times New Roman" w:eastAsia="Times New Roman" w:hAnsi="Times New Roman" w:cs="Times New Roman"/>
          <w:b/>
          <w:sz w:val="24"/>
          <w:szCs w:val="24"/>
          <w:lang w:val="kk-KZ"/>
        </w:rPr>
      </w:pPr>
    </w:p>
    <w:p w:rsidR="00D635FF" w:rsidRPr="000D134B" w:rsidRDefault="00D635FF" w:rsidP="00D635FF">
      <w:pPr>
        <w:spacing w:after="0" w:line="240" w:lineRule="auto"/>
        <w:contextualSpacing/>
        <w:rPr>
          <w:rFonts w:ascii="Times New Roman" w:eastAsia="Times New Roman" w:hAnsi="Times New Roman" w:cs="Times New Roman"/>
          <w:b/>
          <w:sz w:val="24"/>
          <w:szCs w:val="24"/>
          <w:lang w:val="kk-KZ"/>
        </w:rPr>
      </w:pPr>
    </w:p>
    <w:p w:rsidR="00D635FF" w:rsidRPr="000D134B" w:rsidRDefault="00D635FF" w:rsidP="00D635FF">
      <w:pPr>
        <w:spacing w:after="0" w:line="240" w:lineRule="auto"/>
        <w:contextualSpacing/>
        <w:rPr>
          <w:rFonts w:ascii="Times New Roman" w:eastAsia="Times New Roman" w:hAnsi="Times New Roman" w:cs="Times New Roman"/>
          <w:b/>
          <w:sz w:val="24"/>
          <w:szCs w:val="24"/>
          <w:lang w:val="kk-KZ"/>
        </w:rPr>
      </w:pPr>
    </w:p>
    <w:p w:rsidR="00D635FF" w:rsidRPr="000D134B" w:rsidRDefault="00D635FF" w:rsidP="00D635FF">
      <w:pPr>
        <w:spacing w:after="0" w:line="240" w:lineRule="auto"/>
        <w:contextualSpacing/>
        <w:jc w:val="center"/>
        <w:rPr>
          <w:rFonts w:ascii="Times New Roman" w:eastAsia="Times New Roman" w:hAnsi="Times New Roman" w:cs="Times New Roman"/>
          <w:b/>
          <w:sz w:val="24"/>
          <w:szCs w:val="24"/>
          <w:lang w:val="kk-KZ"/>
        </w:rPr>
      </w:pPr>
    </w:p>
    <w:p w:rsidR="00D635FF" w:rsidRDefault="00D635FF" w:rsidP="00D635FF">
      <w:pPr>
        <w:spacing w:after="0" w:line="240" w:lineRule="auto"/>
        <w:ind w:left="1559" w:hanging="1559"/>
        <w:contextualSpacing/>
        <w:rPr>
          <w:rFonts w:ascii="Times New Roman" w:eastAsia="Times New Roman" w:hAnsi="Times New Roman" w:cs="Times New Roman"/>
          <w:sz w:val="24"/>
          <w:szCs w:val="24"/>
        </w:rPr>
      </w:pPr>
      <w:proofErr w:type="spellStart"/>
      <w:r w:rsidRPr="00BF7807">
        <w:rPr>
          <w:rFonts w:ascii="Times New Roman" w:eastAsia="Times New Roman" w:hAnsi="Times New Roman" w:cs="Times New Roman"/>
          <w:i/>
          <w:sz w:val="24"/>
          <w:szCs w:val="24"/>
        </w:rPr>
        <w:t>Ескерту</w:t>
      </w:r>
      <w:proofErr w:type="spellEnd"/>
      <w:r w:rsidRPr="00BF7807">
        <w:rPr>
          <w:rFonts w:ascii="Times New Roman" w:eastAsia="Times New Roman" w:hAnsi="Times New Roman" w:cs="Times New Roman"/>
          <w:i/>
          <w:sz w:val="24"/>
          <w:szCs w:val="24"/>
        </w:rPr>
        <w:t>.</w:t>
      </w:r>
      <w:r w:rsidRPr="00BF7807">
        <w:rPr>
          <w:rFonts w:ascii="Times New Roman" w:eastAsia="Times New Roman" w:hAnsi="Times New Roman" w:cs="Times New Roman"/>
          <w:i/>
          <w:sz w:val="24"/>
          <w:szCs w:val="24"/>
        </w:rPr>
        <w:tab/>
      </w:r>
      <w:r w:rsidRPr="00BF7807">
        <w:rPr>
          <w:rFonts w:ascii="Times New Roman" w:eastAsia="Times New Roman" w:hAnsi="Times New Roman" w:cs="Times New Roman"/>
          <w:sz w:val="24"/>
          <w:szCs w:val="24"/>
        </w:rPr>
        <w:t>Сипаттаманы жазу кезінде мынаны көрсету керек:</w:t>
      </w:r>
    </w:p>
    <w:p w:rsidR="00D635FF" w:rsidRDefault="00D635FF" w:rsidP="00D635FF">
      <w:pPr>
        <w:spacing w:after="0" w:line="240" w:lineRule="auto"/>
        <w:ind w:left="1559" w:hanging="1559"/>
        <w:contextualSpacing/>
        <w:rPr>
          <w:rFonts w:ascii="Times New Roman" w:eastAsia="Times New Roman" w:hAnsi="Times New Roman" w:cs="Times New Roman"/>
          <w:sz w:val="24"/>
          <w:szCs w:val="24"/>
        </w:rPr>
      </w:pPr>
      <w:r w:rsidRPr="00BF7807">
        <w:rPr>
          <w:rFonts w:ascii="Times New Roman" w:eastAsia="Times New Roman" w:hAnsi="Times New Roman" w:cs="Times New Roman"/>
          <w:sz w:val="24"/>
          <w:szCs w:val="24"/>
        </w:rPr>
        <w:t>а) теориялық дайындық деңгейі;</w:t>
      </w:r>
    </w:p>
    <w:p w:rsidR="00D635FF" w:rsidRDefault="00D635FF" w:rsidP="00D635FF">
      <w:pPr>
        <w:spacing w:after="0" w:line="240" w:lineRule="auto"/>
        <w:ind w:left="1559" w:hanging="1559"/>
        <w:contextualSpacing/>
        <w:rPr>
          <w:rFonts w:ascii="Times New Roman" w:eastAsia="Times New Roman" w:hAnsi="Times New Roman" w:cs="Times New Roman"/>
          <w:sz w:val="24"/>
          <w:szCs w:val="24"/>
        </w:rPr>
      </w:pPr>
      <w:r w:rsidRPr="00BF7807">
        <w:rPr>
          <w:rFonts w:ascii="Times New Roman" w:eastAsia="Times New Roman" w:hAnsi="Times New Roman" w:cs="Times New Roman"/>
          <w:sz w:val="24"/>
          <w:szCs w:val="24"/>
        </w:rPr>
        <w:t>б) қолмен жұмыс істеу дағдылары мен практикалық дағдыларды меңгеру;</w:t>
      </w:r>
    </w:p>
    <w:p w:rsidR="00D635FF" w:rsidRDefault="00D635FF" w:rsidP="00D635FF">
      <w:pPr>
        <w:spacing w:after="0" w:line="240" w:lineRule="auto"/>
        <w:ind w:left="1559" w:hanging="1559"/>
        <w:contextualSpacing/>
        <w:rPr>
          <w:rFonts w:ascii="Times New Roman" w:eastAsia="Times New Roman" w:hAnsi="Times New Roman" w:cs="Times New Roman"/>
          <w:sz w:val="24"/>
          <w:szCs w:val="24"/>
        </w:rPr>
      </w:pPr>
      <w:r w:rsidRPr="00BF7807">
        <w:rPr>
          <w:rFonts w:ascii="Times New Roman" w:eastAsia="Times New Roman" w:hAnsi="Times New Roman" w:cs="Times New Roman"/>
          <w:sz w:val="24"/>
          <w:szCs w:val="24"/>
        </w:rPr>
        <w:t xml:space="preserve">в) </w:t>
      </w:r>
      <w:proofErr w:type="spellStart"/>
      <w:r w:rsidRPr="00BF7807">
        <w:rPr>
          <w:rFonts w:ascii="Times New Roman" w:eastAsia="Times New Roman" w:hAnsi="Times New Roman" w:cs="Times New Roman"/>
          <w:sz w:val="24"/>
          <w:szCs w:val="24"/>
        </w:rPr>
        <w:t>негізгі</w:t>
      </w:r>
      <w:proofErr w:type="spellEnd"/>
      <w:r w:rsidRPr="00BF7807">
        <w:rPr>
          <w:rFonts w:ascii="Times New Roman" w:eastAsia="Times New Roman" w:hAnsi="Times New Roman" w:cs="Times New Roman"/>
          <w:sz w:val="24"/>
          <w:szCs w:val="24"/>
        </w:rPr>
        <w:t xml:space="preserve"> </w:t>
      </w:r>
      <w:proofErr w:type="spellStart"/>
      <w:r w:rsidRPr="00BF7807">
        <w:rPr>
          <w:rFonts w:ascii="Times New Roman" w:eastAsia="Times New Roman" w:hAnsi="Times New Roman" w:cs="Times New Roman"/>
          <w:sz w:val="24"/>
          <w:szCs w:val="24"/>
        </w:rPr>
        <w:t>деонтологиялық</w:t>
      </w:r>
      <w:proofErr w:type="spellEnd"/>
      <w:r w:rsidRPr="00BF7807">
        <w:rPr>
          <w:rFonts w:ascii="Times New Roman" w:eastAsia="Times New Roman" w:hAnsi="Times New Roman" w:cs="Times New Roman"/>
          <w:sz w:val="24"/>
          <w:szCs w:val="24"/>
        </w:rPr>
        <w:t xml:space="preserve"> </w:t>
      </w:r>
      <w:proofErr w:type="spellStart"/>
      <w:r w:rsidRPr="00BF7807">
        <w:rPr>
          <w:rFonts w:ascii="Times New Roman" w:eastAsia="Times New Roman" w:hAnsi="Times New Roman" w:cs="Times New Roman"/>
          <w:sz w:val="24"/>
          <w:szCs w:val="24"/>
        </w:rPr>
        <w:t>принциптерді</w:t>
      </w:r>
      <w:proofErr w:type="spellEnd"/>
      <w:r w:rsidRPr="00BF7807">
        <w:rPr>
          <w:rFonts w:ascii="Times New Roman" w:eastAsia="Times New Roman" w:hAnsi="Times New Roman" w:cs="Times New Roman"/>
          <w:sz w:val="24"/>
          <w:szCs w:val="24"/>
        </w:rPr>
        <w:t xml:space="preserve"> </w:t>
      </w:r>
      <w:proofErr w:type="spellStart"/>
      <w:r w:rsidRPr="00BF7807">
        <w:rPr>
          <w:rFonts w:ascii="Times New Roman" w:eastAsia="Times New Roman" w:hAnsi="Times New Roman" w:cs="Times New Roman"/>
          <w:sz w:val="24"/>
          <w:szCs w:val="24"/>
        </w:rPr>
        <w:t>сақтау</w:t>
      </w:r>
      <w:proofErr w:type="spellEnd"/>
    </w:p>
    <w:p w:rsidR="00D635FF" w:rsidRDefault="00D635FF" w:rsidP="00D635FF">
      <w:pPr>
        <w:spacing w:after="0" w:line="240" w:lineRule="auto"/>
        <w:ind w:left="1559" w:hanging="1559"/>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г) санитарлық ағарту жұмыстарын жүргізу</w:t>
      </w:r>
    </w:p>
    <w:p w:rsidR="00D635FF" w:rsidRDefault="00D635FF" w:rsidP="00D635FF">
      <w:pPr>
        <w:spacing w:after="0" w:line="240" w:lineRule="auto"/>
        <w:ind w:left="1559" w:hanging="1559"/>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медициналық құжаттарды жүргізу  </w:t>
      </w:r>
    </w:p>
    <w:p w:rsidR="00D635FF" w:rsidRDefault="00D635FF" w:rsidP="00D635FF">
      <w:pPr>
        <w:spacing w:after="0" w:line="240" w:lineRule="auto"/>
        <w:ind w:left="1559" w:hanging="1559"/>
        <w:contextualSpacing/>
        <w:rPr>
          <w:rFonts w:ascii="Times New Roman" w:eastAsia="Times New Roman" w:hAnsi="Times New Roman" w:cs="Times New Roman"/>
          <w:sz w:val="24"/>
          <w:szCs w:val="24"/>
          <w:lang w:val="kk-KZ"/>
        </w:rPr>
      </w:pPr>
    </w:p>
    <w:p w:rsidR="00D635FF" w:rsidRDefault="00D635FF" w:rsidP="00D635FF">
      <w:pPr>
        <w:spacing w:after="0" w:line="240" w:lineRule="auto"/>
        <w:ind w:left="1559" w:hanging="1559"/>
        <w:contextualSpacing/>
        <w:rPr>
          <w:rFonts w:ascii="Times New Roman" w:eastAsia="Times New Roman" w:hAnsi="Times New Roman" w:cs="Times New Roman"/>
          <w:sz w:val="24"/>
          <w:szCs w:val="24"/>
          <w:lang w:val="kk-KZ"/>
        </w:rPr>
      </w:pPr>
    </w:p>
    <w:p w:rsidR="00D635FF" w:rsidRDefault="00D635FF" w:rsidP="00D635FF">
      <w:pPr>
        <w:spacing w:after="0" w:line="240" w:lineRule="auto"/>
        <w:ind w:left="1559" w:hanging="1559"/>
        <w:contextualSpacing/>
        <w:rPr>
          <w:rFonts w:ascii="Times New Roman" w:eastAsia="Times New Roman" w:hAnsi="Times New Roman" w:cs="Times New Roman"/>
          <w:sz w:val="24"/>
          <w:szCs w:val="24"/>
          <w:lang w:val="kk-KZ"/>
        </w:rPr>
      </w:pPr>
    </w:p>
    <w:p w:rsidR="00D635FF" w:rsidRDefault="00D635FF" w:rsidP="00D635FF">
      <w:pPr>
        <w:spacing w:after="0" w:line="240" w:lineRule="auto"/>
        <w:ind w:left="1559" w:hanging="1559"/>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Стоматологиялық емхана практикасы меңгерушісінің қолы</w:t>
      </w:r>
    </w:p>
    <w:p w:rsidR="00D635FF" w:rsidRDefault="00D635FF" w:rsidP="00D635FF">
      <w:pPr>
        <w:spacing w:after="0" w:line="240" w:lineRule="auto"/>
        <w:ind w:left="1559" w:hanging="1559"/>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Стоматологиялық емхананың бас дәрігерінің қолы</w:t>
      </w:r>
    </w:p>
    <w:p w:rsidR="00D635FF" w:rsidRDefault="00D635FF" w:rsidP="00D635FF">
      <w:pPr>
        <w:spacing w:after="0" w:line="240" w:lineRule="auto"/>
        <w:ind w:left="1559" w:hanging="1559"/>
        <w:contextualSpacing/>
        <w:rPr>
          <w:rFonts w:ascii="Times New Roman" w:eastAsia="Times New Roman" w:hAnsi="Times New Roman" w:cs="Times New Roman"/>
          <w:sz w:val="24"/>
          <w:szCs w:val="24"/>
          <w:lang w:val="kk-KZ"/>
        </w:rPr>
      </w:pPr>
    </w:p>
    <w:p w:rsidR="00D635FF" w:rsidRPr="00BF7807" w:rsidRDefault="00D635FF" w:rsidP="00D635FF">
      <w:pPr>
        <w:spacing w:after="0" w:line="240" w:lineRule="auto"/>
        <w:ind w:left="1559" w:hanging="1559"/>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Мекеменің мөрі</w:t>
      </w:r>
    </w:p>
    <w:p w:rsidR="00D635FF" w:rsidRPr="00BF7807" w:rsidRDefault="00D635FF" w:rsidP="00D635FF">
      <w:pPr>
        <w:spacing w:after="0" w:line="240" w:lineRule="auto"/>
        <w:jc w:val="center"/>
        <w:rPr>
          <w:rFonts w:ascii="Times New Roman" w:eastAsia="Times New Roman" w:hAnsi="Times New Roman" w:cs="Times New Roman"/>
          <w:bCs/>
          <w:color w:val="000000"/>
          <w:sz w:val="24"/>
          <w:szCs w:val="24"/>
          <w:lang w:val="kk-KZ"/>
        </w:rPr>
      </w:pPr>
    </w:p>
    <w:p w:rsidR="00D635FF" w:rsidRPr="000440A3" w:rsidRDefault="00D635FF" w:rsidP="00D635FF">
      <w:pPr>
        <w:spacing w:after="0" w:line="240" w:lineRule="auto"/>
        <w:jc w:val="center"/>
        <w:rPr>
          <w:rFonts w:ascii="Times New Roman" w:eastAsia="Times New Roman" w:hAnsi="Times New Roman" w:cs="Times New Roman"/>
          <w:b/>
          <w:bCs/>
          <w:color w:val="000000"/>
          <w:sz w:val="24"/>
          <w:szCs w:val="24"/>
          <w:lang w:val="kk-KZ"/>
        </w:rPr>
      </w:pPr>
    </w:p>
    <w:p w:rsidR="00D635FF" w:rsidRPr="000440A3" w:rsidRDefault="00D635FF" w:rsidP="00D635FF">
      <w:pPr>
        <w:spacing w:after="0" w:line="240" w:lineRule="auto"/>
        <w:contextualSpacing/>
        <w:jc w:val="center"/>
        <w:rPr>
          <w:rFonts w:ascii="Times New Roman" w:eastAsia="Times New Roman" w:hAnsi="Times New Roman" w:cs="Times New Roman"/>
          <w:b/>
          <w:sz w:val="24"/>
          <w:szCs w:val="24"/>
          <w:lang w:val="kk-KZ"/>
        </w:rPr>
      </w:pPr>
      <w:r w:rsidRPr="000440A3">
        <w:rPr>
          <w:rFonts w:ascii="Times New Roman" w:eastAsia="Times New Roman" w:hAnsi="Times New Roman" w:cs="Times New Roman"/>
          <w:b/>
          <w:sz w:val="24"/>
          <w:szCs w:val="24"/>
          <w:lang w:val="kk-KZ"/>
        </w:rPr>
        <w:t>Өндірістік тәжірибе нәтижелері бойынша іскерлік пен дағдыны бағалау критерийлері</w:t>
      </w:r>
    </w:p>
    <w:p w:rsidR="00D635FF" w:rsidRPr="000440A3" w:rsidRDefault="00D635FF" w:rsidP="00D635FF">
      <w:pPr>
        <w:spacing w:after="0" w:line="240" w:lineRule="auto"/>
        <w:rPr>
          <w:rFonts w:ascii="Times New Roman" w:eastAsia="Times New Roman" w:hAnsi="Times New Roman" w:cs="Times New Roman"/>
          <w:b/>
          <w:bCs/>
          <w:color w:val="000000"/>
          <w:sz w:val="24"/>
          <w:szCs w:val="24"/>
          <w:lang w:val="kk-KZ"/>
        </w:rPr>
      </w:pPr>
    </w:p>
    <w:p w:rsidR="00D635FF" w:rsidRPr="00744AE6" w:rsidRDefault="00D635FF" w:rsidP="00D635FF">
      <w:pPr>
        <w:spacing w:after="0"/>
        <w:jc w:val="center"/>
        <w:rPr>
          <w:rFonts w:ascii="Times New Roman" w:hAnsi="Times New Roman" w:cs="Times New Roman"/>
          <w:b/>
          <w:sz w:val="20"/>
          <w:szCs w:val="20"/>
        </w:rPr>
      </w:pPr>
    </w:p>
    <w:p w:rsidR="00D635FF" w:rsidRPr="000D134B" w:rsidRDefault="00D635FF" w:rsidP="00D635FF">
      <w:pPr>
        <w:spacing w:after="0"/>
        <w:jc w:val="center"/>
        <w:rPr>
          <w:rFonts w:ascii="Times New Roman" w:hAnsi="Times New Roman" w:cs="Times New Roman"/>
          <w:b/>
          <w:sz w:val="20"/>
          <w:szCs w:val="20"/>
          <w:lang w:val="kk-KZ"/>
        </w:rPr>
      </w:pPr>
      <w:r w:rsidRPr="00744AE6">
        <w:rPr>
          <w:rFonts w:ascii="Times New Roman" w:hAnsi="Times New Roman" w:cs="Times New Roman"/>
          <w:b/>
          <w:sz w:val="20"/>
          <w:szCs w:val="20"/>
        </w:rPr>
        <w:t xml:space="preserve">ДИФЕРЕНЦИЯЛЫҚ </w:t>
      </w:r>
      <w:r w:rsidR="000D134B">
        <w:rPr>
          <w:rFonts w:ascii="Times New Roman" w:hAnsi="Times New Roman" w:cs="Times New Roman"/>
          <w:b/>
          <w:sz w:val="20"/>
          <w:szCs w:val="20"/>
          <w:lang w:val="kk-KZ"/>
        </w:rPr>
        <w:t>СЫНАҚ</w:t>
      </w:r>
    </w:p>
    <w:p w:rsidR="000D134B" w:rsidRPr="00744AE6" w:rsidRDefault="000D134B" w:rsidP="000D134B">
      <w:pPr>
        <w:spacing w:after="0"/>
        <w:jc w:val="center"/>
        <w:rPr>
          <w:rFonts w:ascii="Times New Roman" w:hAnsi="Times New Roman" w:cs="Times New Roman"/>
          <w:b/>
          <w:sz w:val="20"/>
          <w:szCs w:val="20"/>
        </w:rPr>
      </w:pPr>
      <w:proofErr w:type="spellStart"/>
      <w:r w:rsidRPr="00744AE6">
        <w:rPr>
          <w:rFonts w:ascii="Times New Roman" w:hAnsi="Times New Roman" w:cs="Times New Roman"/>
          <w:b/>
          <w:sz w:val="20"/>
          <w:szCs w:val="20"/>
        </w:rPr>
        <w:t>Бағалау</w:t>
      </w:r>
      <w:proofErr w:type="spellEnd"/>
      <w:r w:rsidRPr="00744AE6">
        <w:rPr>
          <w:rFonts w:ascii="Times New Roman" w:hAnsi="Times New Roman" w:cs="Times New Roman"/>
          <w:b/>
          <w:sz w:val="20"/>
          <w:szCs w:val="20"/>
        </w:rPr>
        <w:t xml:space="preserve"> </w:t>
      </w:r>
      <w:proofErr w:type="spellStart"/>
      <w:r w:rsidRPr="00744AE6">
        <w:rPr>
          <w:rFonts w:ascii="Times New Roman" w:hAnsi="Times New Roman" w:cs="Times New Roman"/>
          <w:b/>
          <w:sz w:val="20"/>
          <w:szCs w:val="20"/>
        </w:rPr>
        <w:t>парағы</w:t>
      </w:r>
      <w:proofErr w:type="spellEnd"/>
    </w:p>
    <w:p w:rsidR="00D635FF" w:rsidRPr="00744AE6" w:rsidRDefault="00D635FF" w:rsidP="00D635FF">
      <w:pPr>
        <w:spacing w:after="0"/>
        <w:jc w:val="center"/>
        <w:rPr>
          <w:rFonts w:ascii="Times New Roman" w:hAnsi="Times New Roman" w:cs="Times New Roman"/>
          <w:b/>
          <w:sz w:val="20"/>
          <w:szCs w:val="20"/>
        </w:rPr>
      </w:pPr>
      <w:bookmarkStart w:id="1" w:name="_GoBack"/>
      <w:bookmarkEnd w:id="1"/>
    </w:p>
    <w:p w:rsidR="00D635FF" w:rsidRPr="009B59F1" w:rsidRDefault="00D635FF" w:rsidP="00D635FF">
      <w:pPr>
        <w:jc w:val="both"/>
        <w:rPr>
          <w:rFonts w:ascii="Times New Roman" w:hAnsi="Times New Roman" w:cs="Times New Roman"/>
          <w:b/>
          <w:sz w:val="20"/>
          <w:szCs w:val="20"/>
        </w:rPr>
      </w:pPr>
      <w:r w:rsidRPr="00744AE6">
        <w:rPr>
          <w:rFonts w:ascii="Times New Roman" w:hAnsi="Times New Roman" w:cs="Times New Roman"/>
          <w:b/>
          <w:sz w:val="20"/>
          <w:szCs w:val="20"/>
        </w:rPr>
        <w:t>Студенттің аты-жөні ________________________________________________Топ_______________</w:t>
      </w:r>
    </w:p>
    <w:tbl>
      <w:tblPr>
        <w:tblW w:w="87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2583"/>
        <w:gridCol w:w="1360"/>
        <w:gridCol w:w="1395"/>
        <w:gridCol w:w="1302"/>
        <w:gridCol w:w="1607"/>
      </w:tblGrid>
      <w:tr w:rsidR="00D635FF" w:rsidRPr="002360FA" w:rsidTr="006C3DA3">
        <w:tc>
          <w:tcPr>
            <w:tcW w:w="536" w:type="dxa"/>
            <w:shd w:val="clear" w:color="auto" w:fill="auto"/>
          </w:tcPr>
          <w:p w:rsidR="00D635FF" w:rsidRPr="002360FA" w:rsidRDefault="00D635FF" w:rsidP="006C3DA3">
            <w:pPr>
              <w:jc w:val="center"/>
              <w:rPr>
                <w:rFonts w:ascii="Times New Roman" w:hAnsi="Times New Roman" w:cs="Times New Roman"/>
                <w:sz w:val="20"/>
                <w:szCs w:val="20"/>
              </w:rPr>
            </w:pPr>
            <w:r w:rsidRPr="002360FA">
              <w:rPr>
                <w:rFonts w:ascii="Times New Roman" w:hAnsi="Times New Roman" w:cs="Times New Roman"/>
                <w:sz w:val="20"/>
                <w:szCs w:val="20"/>
              </w:rPr>
              <w:t>Жоқ.</w:t>
            </w:r>
          </w:p>
        </w:tc>
        <w:tc>
          <w:tcPr>
            <w:tcW w:w="2583" w:type="dxa"/>
            <w:shd w:val="clear" w:color="auto" w:fill="auto"/>
          </w:tcPr>
          <w:p w:rsidR="00D635FF" w:rsidRPr="002360FA" w:rsidRDefault="00D635FF" w:rsidP="006C3DA3">
            <w:pPr>
              <w:jc w:val="center"/>
              <w:rPr>
                <w:rFonts w:ascii="Times New Roman" w:hAnsi="Times New Roman" w:cs="Times New Roman"/>
                <w:sz w:val="20"/>
                <w:szCs w:val="20"/>
              </w:rPr>
            </w:pPr>
            <w:r w:rsidRPr="002360FA">
              <w:rPr>
                <w:rFonts w:ascii="Times New Roman" w:hAnsi="Times New Roman" w:cs="Times New Roman"/>
                <w:sz w:val="20"/>
                <w:szCs w:val="20"/>
              </w:rPr>
              <w:t>Қадамдарды бағалау критерийлері</w:t>
            </w:r>
          </w:p>
        </w:tc>
        <w:tc>
          <w:tcPr>
            <w:tcW w:w="1360" w:type="dxa"/>
            <w:shd w:val="clear" w:color="auto" w:fill="auto"/>
          </w:tcPr>
          <w:p w:rsidR="00D635FF" w:rsidRPr="002360FA" w:rsidRDefault="00D635FF" w:rsidP="006C3DA3">
            <w:pPr>
              <w:jc w:val="center"/>
              <w:rPr>
                <w:rFonts w:ascii="Times New Roman" w:hAnsi="Times New Roman" w:cs="Times New Roman"/>
                <w:sz w:val="20"/>
                <w:szCs w:val="20"/>
              </w:rPr>
            </w:pPr>
            <w:r w:rsidRPr="002360FA">
              <w:rPr>
                <w:rFonts w:ascii="Times New Roman" w:hAnsi="Times New Roman" w:cs="Times New Roman"/>
                <w:sz w:val="20"/>
                <w:szCs w:val="20"/>
              </w:rPr>
              <w:t>Мінсіз</w:t>
            </w:r>
          </w:p>
        </w:tc>
        <w:tc>
          <w:tcPr>
            <w:tcW w:w="1395" w:type="dxa"/>
            <w:shd w:val="clear" w:color="auto" w:fill="auto"/>
          </w:tcPr>
          <w:p w:rsidR="00D635FF" w:rsidRPr="002360FA" w:rsidRDefault="00D635FF" w:rsidP="006C3DA3">
            <w:pPr>
              <w:jc w:val="center"/>
              <w:rPr>
                <w:rFonts w:ascii="Times New Roman" w:hAnsi="Times New Roman" w:cs="Times New Roman"/>
                <w:sz w:val="20"/>
                <w:szCs w:val="20"/>
              </w:rPr>
            </w:pPr>
            <w:r w:rsidRPr="002360FA">
              <w:rPr>
                <w:rFonts w:ascii="Times New Roman" w:hAnsi="Times New Roman" w:cs="Times New Roman"/>
                <w:sz w:val="20"/>
                <w:szCs w:val="20"/>
              </w:rPr>
              <w:t>Қолайлы</w:t>
            </w:r>
          </w:p>
        </w:tc>
        <w:tc>
          <w:tcPr>
            <w:tcW w:w="1302" w:type="dxa"/>
            <w:shd w:val="clear" w:color="auto" w:fill="auto"/>
          </w:tcPr>
          <w:p w:rsidR="00D635FF" w:rsidRPr="002360FA" w:rsidRDefault="00D635FF" w:rsidP="006C3DA3">
            <w:pPr>
              <w:jc w:val="center"/>
              <w:rPr>
                <w:rFonts w:ascii="Times New Roman" w:hAnsi="Times New Roman" w:cs="Times New Roman"/>
                <w:sz w:val="20"/>
                <w:szCs w:val="20"/>
              </w:rPr>
            </w:pPr>
            <w:r w:rsidRPr="002360FA">
              <w:rPr>
                <w:rFonts w:ascii="Times New Roman" w:hAnsi="Times New Roman" w:cs="Times New Roman"/>
                <w:sz w:val="20"/>
                <w:szCs w:val="20"/>
              </w:rPr>
              <w:t>Түзету қажет</w:t>
            </w:r>
          </w:p>
        </w:tc>
        <w:tc>
          <w:tcPr>
            <w:tcW w:w="1607" w:type="dxa"/>
            <w:shd w:val="clear" w:color="auto" w:fill="auto"/>
          </w:tcPr>
          <w:p w:rsidR="00D635FF" w:rsidRPr="002360FA" w:rsidRDefault="00D635FF" w:rsidP="006C3DA3">
            <w:pPr>
              <w:jc w:val="center"/>
              <w:rPr>
                <w:rFonts w:ascii="Times New Roman" w:hAnsi="Times New Roman" w:cs="Times New Roman"/>
                <w:sz w:val="20"/>
                <w:szCs w:val="20"/>
              </w:rPr>
            </w:pPr>
            <w:proofErr w:type="spellStart"/>
            <w:r w:rsidRPr="002360FA">
              <w:rPr>
                <w:rFonts w:ascii="Times New Roman" w:hAnsi="Times New Roman" w:cs="Times New Roman"/>
                <w:sz w:val="20"/>
                <w:szCs w:val="20"/>
              </w:rPr>
              <w:t>қабылданбайды</w:t>
            </w:r>
            <w:proofErr w:type="spellEnd"/>
          </w:p>
        </w:tc>
      </w:tr>
      <w:tr w:rsidR="00D635FF" w:rsidRPr="002360FA" w:rsidTr="006C3DA3">
        <w:tc>
          <w:tcPr>
            <w:tcW w:w="536" w:type="dxa"/>
            <w:shd w:val="clear" w:color="auto" w:fill="auto"/>
          </w:tcPr>
          <w:p w:rsidR="00D635FF" w:rsidRPr="002360FA" w:rsidRDefault="00D635FF" w:rsidP="006C3DA3">
            <w:pPr>
              <w:jc w:val="center"/>
              <w:rPr>
                <w:rFonts w:ascii="Times New Roman" w:hAnsi="Times New Roman" w:cs="Times New Roman"/>
                <w:sz w:val="20"/>
                <w:szCs w:val="20"/>
              </w:rPr>
            </w:pPr>
            <w:r w:rsidRPr="002360FA">
              <w:rPr>
                <w:rFonts w:ascii="Times New Roman" w:hAnsi="Times New Roman" w:cs="Times New Roman"/>
                <w:sz w:val="20"/>
                <w:szCs w:val="20"/>
              </w:rPr>
              <w:t>1</w:t>
            </w:r>
          </w:p>
        </w:tc>
        <w:tc>
          <w:tcPr>
            <w:tcW w:w="2583" w:type="dxa"/>
            <w:shd w:val="clear" w:color="auto" w:fill="auto"/>
          </w:tcPr>
          <w:p w:rsidR="00D635FF" w:rsidRPr="002360FA" w:rsidRDefault="00D635FF" w:rsidP="006C3DA3">
            <w:pPr>
              <w:pStyle w:val="a3"/>
              <w:shd w:val="clear" w:color="auto" w:fill="FFFFFF"/>
              <w:autoSpaceDE w:val="0"/>
              <w:autoSpaceDN w:val="0"/>
              <w:adjustRightInd w:val="0"/>
              <w:spacing w:after="0" w:line="240" w:lineRule="auto"/>
              <w:ind w:left="0" w:hanging="2"/>
              <w:rPr>
                <w:rFonts w:ascii="Times New Roman" w:hAnsi="Times New Roman" w:cs="Times New Roman"/>
                <w:sz w:val="20"/>
                <w:szCs w:val="20"/>
              </w:rPr>
            </w:pPr>
            <w:r w:rsidRPr="002360FA">
              <w:rPr>
                <w:rFonts w:ascii="Times New Roman" w:hAnsi="Times New Roman" w:cs="Times New Roman"/>
                <w:bCs/>
                <w:color w:val="000000"/>
                <w:sz w:val="20"/>
                <w:szCs w:val="20"/>
              </w:rPr>
              <w:t>Стоматологиялық қабылдау кезінде медициналық құжаттаманы білу</w:t>
            </w:r>
          </w:p>
        </w:tc>
        <w:tc>
          <w:tcPr>
            <w:tcW w:w="1360" w:type="dxa"/>
            <w:shd w:val="clear" w:color="auto" w:fill="auto"/>
          </w:tcPr>
          <w:p w:rsidR="00D635FF" w:rsidRPr="002360FA" w:rsidRDefault="00D635FF" w:rsidP="006C3DA3">
            <w:pPr>
              <w:jc w:val="center"/>
              <w:rPr>
                <w:rFonts w:ascii="Times New Roman" w:hAnsi="Times New Roman" w:cs="Times New Roman"/>
                <w:sz w:val="20"/>
                <w:szCs w:val="20"/>
              </w:rPr>
            </w:pPr>
            <w:r w:rsidRPr="002360FA">
              <w:rPr>
                <w:rFonts w:ascii="Times New Roman" w:hAnsi="Times New Roman" w:cs="Times New Roman"/>
                <w:sz w:val="20"/>
                <w:szCs w:val="20"/>
              </w:rPr>
              <w:t>8</w:t>
            </w:r>
          </w:p>
        </w:tc>
        <w:tc>
          <w:tcPr>
            <w:tcW w:w="1395" w:type="dxa"/>
            <w:shd w:val="clear" w:color="auto" w:fill="auto"/>
          </w:tcPr>
          <w:p w:rsidR="00D635FF" w:rsidRPr="002360FA" w:rsidRDefault="00D635FF" w:rsidP="006C3DA3">
            <w:pPr>
              <w:jc w:val="center"/>
              <w:rPr>
                <w:rFonts w:ascii="Times New Roman" w:hAnsi="Times New Roman" w:cs="Times New Roman"/>
                <w:sz w:val="20"/>
                <w:szCs w:val="20"/>
              </w:rPr>
            </w:pPr>
            <w:r w:rsidRPr="002360FA">
              <w:rPr>
                <w:rFonts w:ascii="Times New Roman" w:hAnsi="Times New Roman" w:cs="Times New Roman"/>
                <w:sz w:val="20"/>
                <w:szCs w:val="20"/>
              </w:rPr>
              <w:t>6</w:t>
            </w:r>
          </w:p>
        </w:tc>
        <w:tc>
          <w:tcPr>
            <w:tcW w:w="1302" w:type="dxa"/>
            <w:shd w:val="clear" w:color="auto" w:fill="auto"/>
          </w:tcPr>
          <w:p w:rsidR="00D635FF" w:rsidRPr="002360FA" w:rsidRDefault="00D635FF" w:rsidP="006C3DA3">
            <w:pPr>
              <w:jc w:val="center"/>
              <w:rPr>
                <w:rFonts w:ascii="Times New Roman" w:hAnsi="Times New Roman" w:cs="Times New Roman"/>
                <w:sz w:val="20"/>
                <w:szCs w:val="20"/>
              </w:rPr>
            </w:pPr>
            <w:r w:rsidRPr="002360FA">
              <w:rPr>
                <w:rFonts w:ascii="Times New Roman" w:hAnsi="Times New Roman" w:cs="Times New Roman"/>
                <w:sz w:val="20"/>
                <w:szCs w:val="20"/>
              </w:rPr>
              <w:t>4</w:t>
            </w:r>
          </w:p>
        </w:tc>
        <w:tc>
          <w:tcPr>
            <w:tcW w:w="1607" w:type="dxa"/>
            <w:shd w:val="clear" w:color="auto" w:fill="auto"/>
          </w:tcPr>
          <w:p w:rsidR="00D635FF" w:rsidRPr="002360FA" w:rsidRDefault="00D635FF" w:rsidP="006C3DA3">
            <w:pPr>
              <w:jc w:val="center"/>
              <w:rPr>
                <w:rFonts w:ascii="Times New Roman" w:hAnsi="Times New Roman" w:cs="Times New Roman"/>
                <w:sz w:val="20"/>
                <w:szCs w:val="20"/>
              </w:rPr>
            </w:pPr>
            <w:r w:rsidRPr="002360FA">
              <w:rPr>
                <w:rFonts w:ascii="Times New Roman" w:hAnsi="Times New Roman" w:cs="Times New Roman"/>
                <w:sz w:val="20"/>
                <w:szCs w:val="20"/>
              </w:rPr>
              <w:t>0</w:t>
            </w:r>
          </w:p>
        </w:tc>
      </w:tr>
      <w:tr w:rsidR="00D635FF" w:rsidRPr="002360FA" w:rsidTr="006C3DA3">
        <w:tc>
          <w:tcPr>
            <w:tcW w:w="536" w:type="dxa"/>
            <w:shd w:val="clear" w:color="auto" w:fill="auto"/>
          </w:tcPr>
          <w:p w:rsidR="00D635FF" w:rsidRPr="002360FA" w:rsidRDefault="00D635FF" w:rsidP="006C3DA3">
            <w:pPr>
              <w:jc w:val="center"/>
              <w:rPr>
                <w:rFonts w:ascii="Times New Roman" w:hAnsi="Times New Roman" w:cs="Times New Roman"/>
                <w:sz w:val="20"/>
                <w:szCs w:val="20"/>
              </w:rPr>
            </w:pPr>
            <w:r w:rsidRPr="002360FA">
              <w:rPr>
                <w:rFonts w:ascii="Times New Roman" w:hAnsi="Times New Roman" w:cs="Times New Roman"/>
                <w:sz w:val="20"/>
                <w:szCs w:val="20"/>
              </w:rPr>
              <w:t>2</w:t>
            </w:r>
          </w:p>
        </w:tc>
        <w:tc>
          <w:tcPr>
            <w:tcW w:w="2583" w:type="dxa"/>
            <w:shd w:val="clear" w:color="auto" w:fill="auto"/>
          </w:tcPr>
          <w:p w:rsidR="00D635FF" w:rsidRPr="002360FA" w:rsidRDefault="00D635FF" w:rsidP="006C3DA3">
            <w:pPr>
              <w:pStyle w:val="a3"/>
              <w:shd w:val="clear" w:color="auto" w:fill="FFFFFF"/>
              <w:autoSpaceDE w:val="0"/>
              <w:autoSpaceDN w:val="0"/>
              <w:adjustRightInd w:val="0"/>
              <w:spacing w:after="0" w:line="240" w:lineRule="auto"/>
              <w:ind w:left="0" w:hanging="2"/>
              <w:jc w:val="both"/>
              <w:rPr>
                <w:rFonts w:ascii="Times New Roman" w:hAnsi="Times New Roman" w:cs="Times New Roman"/>
                <w:sz w:val="20"/>
                <w:szCs w:val="20"/>
              </w:rPr>
            </w:pPr>
            <w:r w:rsidRPr="002360FA">
              <w:rPr>
                <w:rFonts w:ascii="Times New Roman" w:hAnsi="Times New Roman" w:cs="Times New Roman"/>
                <w:bCs/>
                <w:color w:val="000000"/>
                <w:sz w:val="20"/>
                <w:szCs w:val="20"/>
              </w:rPr>
              <w:t xml:space="preserve">Қарау, тексеру, зондтау, перкуссия, пальпация, </w:t>
            </w:r>
            <w:proofErr w:type="spellStart"/>
            <w:r w:rsidRPr="002360FA">
              <w:rPr>
                <w:rFonts w:ascii="Times New Roman" w:hAnsi="Times New Roman" w:cs="Times New Roman"/>
                <w:bCs/>
                <w:color w:val="000000"/>
                <w:sz w:val="20"/>
                <w:szCs w:val="20"/>
              </w:rPr>
              <w:t>ұшының</w:t>
            </w:r>
            <w:proofErr w:type="spellEnd"/>
            <w:r w:rsidRPr="002360FA">
              <w:rPr>
                <w:rFonts w:ascii="Times New Roman" w:hAnsi="Times New Roman" w:cs="Times New Roman"/>
                <w:bCs/>
                <w:color w:val="000000"/>
                <w:sz w:val="20"/>
                <w:szCs w:val="20"/>
              </w:rPr>
              <w:t xml:space="preserve"> </w:t>
            </w:r>
            <w:proofErr w:type="spellStart"/>
            <w:r w:rsidRPr="002360FA">
              <w:rPr>
                <w:rFonts w:ascii="Times New Roman" w:hAnsi="Times New Roman" w:cs="Times New Roman"/>
                <w:bCs/>
                <w:color w:val="000000"/>
                <w:sz w:val="20"/>
                <w:szCs w:val="20"/>
              </w:rPr>
              <w:t>орналасуын</w:t>
            </w:r>
            <w:proofErr w:type="spellEnd"/>
            <w:r w:rsidRPr="002360FA">
              <w:rPr>
                <w:rFonts w:ascii="Times New Roman" w:hAnsi="Times New Roman" w:cs="Times New Roman"/>
                <w:bCs/>
                <w:color w:val="000000"/>
                <w:sz w:val="20"/>
                <w:szCs w:val="20"/>
              </w:rPr>
              <w:t xml:space="preserve"> </w:t>
            </w:r>
            <w:proofErr w:type="spellStart"/>
            <w:r w:rsidRPr="002360FA">
              <w:rPr>
                <w:rFonts w:ascii="Times New Roman" w:hAnsi="Times New Roman" w:cs="Times New Roman"/>
                <w:bCs/>
                <w:color w:val="000000"/>
                <w:sz w:val="20"/>
                <w:szCs w:val="20"/>
              </w:rPr>
              <w:t>жүргізу</w:t>
            </w:r>
            <w:proofErr w:type="spellEnd"/>
            <w:r w:rsidRPr="002360FA">
              <w:rPr>
                <w:rFonts w:ascii="Times New Roman" w:hAnsi="Times New Roman" w:cs="Times New Roman"/>
                <w:bCs/>
                <w:color w:val="000000"/>
                <w:sz w:val="20"/>
                <w:szCs w:val="20"/>
              </w:rPr>
              <w:t xml:space="preserve"> </w:t>
            </w:r>
            <w:proofErr w:type="spellStart"/>
            <w:r w:rsidRPr="002360FA">
              <w:rPr>
                <w:rFonts w:ascii="Times New Roman" w:hAnsi="Times New Roman" w:cs="Times New Roman"/>
                <w:bCs/>
                <w:color w:val="000000"/>
                <w:sz w:val="20"/>
                <w:szCs w:val="20"/>
              </w:rPr>
              <w:t>мүмкіндігі</w:t>
            </w:r>
            <w:proofErr w:type="spellEnd"/>
          </w:p>
        </w:tc>
        <w:tc>
          <w:tcPr>
            <w:tcW w:w="1360" w:type="dxa"/>
            <w:shd w:val="clear" w:color="auto" w:fill="auto"/>
          </w:tcPr>
          <w:p w:rsidR="00D635FF" w:rsidRPr="002360FA" w:rsidRDefault="00D635FF" w:rsidP="006C3DA3">
            <w:pPr>
              <w:jc w:val="center"/>
              <w:rPr>
                <w:rFonts w:ascii="Times New Roman" w:hAnsi="Times New Roman" w:cs="Times New Roman"/>
                <w:sz w:val="20"/>
                <w:szCs w:val="20"/>
              </w:rPr>
            </w:pPr>
            <w:r w:rsidRPr="002360FA">
              <w:rPr>
                <w:rFonts w:ascii="Times New Roman" w:hAnsi="Times New Roman" w:cs="Times New Roman"/>
                <w:sz w:val="20"/>
                <w:szCs w:val="20"/>
              </w:rPr>
              <w:t>8</w:t>
            </w:r>
          </w:p>
        </w:tc>
        <w:tc>
          <w:tcPr>
            <w:tcW w:w="1395" w:type="dxa"/>
            <w:shd w:val="clear" w:color="auto" w:fill="auto"/>
          </w:tcPr>
          <w:p w:rsidR="00D635FF" w:rsidRPr="002360FA" w:rsidRDefault="00D635FF" w:rsidP="006C3DA3">
            <w:pPr>
              <w:jc w:val="center"/>
              <w:rPr>
                <w:rFonts w:ascii="Times New Roman" w:hAnsi="Times New Roman" w:cs="Times New Roman"/>
                <w:sz w:val="20"/>
                <w:szCs w:val="20"/>
              </w:rPr>
            </w:pPr>
            <w:r w:rsidRPr="002360FA">
              <w:rPr>
                <w:rFonts w:ascii="Times New Roman" w:hAnsi="Times New Roman" w:cs="Times New Roman"/>
                <w:sz w:val="20"/>
                <w:szCs w:val="20"/>
              </w:rPr>
              <w:t>6</w:t>
            </w:r>
          </w:p>
        </w:tc>
        <w:tc>
          <w:tcPr>
            <w:tcW w:w="1302" w:type="dxa"/>
            <w:shd w:val="clear" w:color="auto" w:fill="auto"/>
          </w:tcPr>
          <w:p w:rsidR="00D635FF" w:rsidRPr="002360FA" w:rsidRDefault="00D635FF" w:rsidP="006C3DA3">
            <w:pPr>
              <w:jc w:val="center"/>
              <w:rPr>
                <w:rFonts w:ascii="Times New Roman" w:hAnsi="Times New Roman" w:cs="Times New Roman"/>
                <w:sz w:val="20"/>
                <w:szCs w:val="20"/>
              </w:rPr>
            </w:pPr>
            <w:r w:rsidRPr="002360FA">
              <w:rPr>
                <w:rFonts w:ascii="Times New Roman" w:hAnsi="Times New Roman" w:cs="Times New Roman"/>
                <w:sz w:val="20"/>
                <w:szCs w:val="20"/>
              </w:rPr>
              <w:t>4</w:t>
            </w:r>
          </w:p>
        </w:tc>
        <w:tc>
          <w:tcPr>
            <w:tcW w:w="1607" w:type="dxa"/>
            <w:shd w:val="clear" w:color="auto" w:fill="auto"/>
          </w:tcPr>
          <w:p w:rsidR="00D635FF" w:rsidRPr="002360FA" w:rsidRDefault="00D635FF" w:rsidP="006C3DA3">
            <w:pPr>
              <w:jc w:val="center"/>
              <w:rPr>
                <w:rFonts w:ascii="Times New Roman" w:hAnsi="Times New Roman" w:cs="Times New Roman"/>
                <w:sz w:val="20"/>
                <w:szCs w:val="20"/>
              </w:rPr>
            </w:pPr>
            <w:r w:rsidRPr="002360FA">
              <w:rPr>
                <w:rFonts w:ascii="Times New Roman" w:hAnsi="Times New Roman" w:cs="Times New Roman"/>
                <w:sz w:val="20"/>
                <w:szCs w:val="20"/>
              </w:rPr>
              <w:t>0</w:t>
            </w:r>
          </w:p>
        </w:tc>
      </w:tr>
      <w:tr w:rsidR="00D635FF" w:rsidRPr="002360FA" w:rsidTr="006C3DA3">
        <w:tc>
          <w:tcPr>
            <w:tcW w:w="536" w:type="dxa"/>
            <w:shd w:val="clear" w:color="auto" w:fill="auto"/>
          </w:tcPr>
          <w:p w:rsidR="00D635FF" w:rsidRPr="002360FA" w:rsidRDefault="00D635FF" w:rsidP="006C3DA3">
            <w:pPr>
              <w:jc w:val="center"/>
              <w:rPr>
                <w:rFonts w:ascii="Times New Roman" w:hAnsi="Times New Roman" w:cs="Times New Roman"/>
                <w:sz w:val="20"/>
                <w:szCs w:val="20"/>
              </w:rPr>
            </w:pPr>
            <w:r w:rsidRPr="002360FA">
              <w:rPr>
                <w:rFonts w:ascii="Times New Roman" w:hAnsi="Times New Roman" w:cs="Times New Roman"/>
                <w:sz w:val="20"/>
                <w:szCs w:val="20"/>
              </w:rPr>
              <w:t>3</w:t>
            </w:r>
          </w:p>
        </w:tc>
        <w:tc>
          <w:tcPr>
            <w:tcW w:w="2583" w:type="dxa"/>
            <w:shd w:val="clear" w:color="auto" w:fill="auto"/>
          </w:tcPr>
          <w:p w:rsidR="00D635FF" w:rsidRPr="002360FA" w:rsidRDefault="00D635FF" w:rsidP="006C3DA3">
            <w:pPr>
              <w:pStyle w:val="a3"/>
              <w:shd w:val="clear" w:color="auto" w:fill="FFFFFF"/>
              <w:autoSpaceDE w:val="0"/>
              <w:autoSpaceDN w:val="0"/>
              <w:adjustRightInd w:val="0"/>
              <w:spacing w:after="0" w:line="240" w:lineRule="auto"/>
              <w:ind w:left="0" w:hanging="2"/>
              <w:jc w:val="both"/>
              <w:rPr>
                <w:rFonts w:ascii="Times New Roman" w:hAnsi="Times New Roman" w:cs="Times New Roman"/>
                <w:sz w:val="20"/>
                <w:szCs w:val="20"/>
              </w:rPr>
            </w:pPr>
            <w:r w:rsidRPr="002360FA">
              <w:rPr>
                <w:rFonts w:ascii="Times New Roman" w:hAnsi="Times New Roman" w:cs="Times New Roman"/>
                <w:bCs/>
                <w:color w:val="000000"/>
                <w:sz w:val="20"/>
                <w:szCs w:val="20"/>
              </w:rPr>
              <w:t xml:space="preserve">Тісті ауыз сұйықтығынан бөліп алу, мақта орамдарын </w:t>
            </w:r>
            <w:proofErr w:type="spellStart"/>
            <w:r w:rsidRPr="002360FA">
              <w:rPr>
                <w:rFonts w:ascii="Times New Roman" w:hAnsi="Times New Roman" w:cs="Times New Roman"/>
                <w:bCs/>
                <w:color w:val="000000"/>
                <w:sz w:val="20"/>
                <w:szCs w:val="20"/>
              </w:rPr>
              <w:t>жағу</w:t>
            </w:r>
            <w:proofErr w:type="spellEnd"/>
            <w:r w:rsidRPr="002360FA">
              <w:rPr>
                <w:rFonts w:ascii="Times New Roman" w:hAnsi="Times New Roman" w:cs="Times New Roman"/>
                <w:bCs/>
                <w:color w:val="000000"/>
                <w:sz w:val="20"/>
                <w:szCs w:val="20"/>
              </w:rPr>
              <w:t xml:space="preserve"> </w:t>
            </w:r>
            <w:proofErr w:type="spellStart"/>
            <w:r w:rsidRPr="002360FA">
              <w:rPr>
                <w:rFonts w:ascii="Times New Roman" w:hAnsi="Times New Roman" w:cs="Times New Roman"/>
                <w:bCs/>
                <w:color w:val="000000"/>
                <w:sz w:val="20"/>
                <w:szCs w:val="20"/>
              </w:rPr>
              <w:t>техникасын</w:t>
            </w:r>
            <w:proofErr w:type="spellEnd"/>
            <w:r w:rsidRPr="002360FA">
              <w:rPr>
                <w:rFonts w:ascii="Times New Roman" w:hAnsi="Times New Roman" w:cs="Times New Roman"/>
                <w:bCs/>
                <w:color w:val="000000"/>
                <w:sz w:val="20"/>
                <w:szCs w:val="20"/>
              </w:rPr>
              <w:t xml:space="preserve"> </w:t>
            </w:r>
            <w:proofErr w:type="spellStart"/>
            <w:r w:rsidRPr="002360FA">
              <w:rPr>
                <w:rFonts w:ascii="Times New Roman" w:hAnsi="Times New Roman" w:cs="Times New Roman"/>
                <w:bCs/>
                <w:color w:val="000000"/>
                <w:sz w:val="20"/>
                <w:szCs w:val="20"/>
              </w:rPr>
              <w:t>білу</w:t>
            </w:r>
            <w:proofErr w:type="spellEnd"/>
            <w:r w:rsidRPr="002360FA">
              <w:rPr>
                <w:rFonts w:ascii="Times New Roman" w:hAnsi="Times New Roman" w:cs="Times New Roman"/>
                <w:bCs/>
                <w:color w:val="000000"/>
                <w:sz w:val="20"/>
                <w:szCs w:val="20"/>
              </w:rPr>
              <w:t>; кофердам</w:t>
            </w:r>
          </w:p>
        </w:tc>
        <w:tc>
          <w:tcPr>
            <w:tcW w:w="1360" w:type="dxa"/>
            <w:shd w:val="clear" w:color="auto" w:fill="auto"/>
          </w:tcPr>
          <w:p w:rsidR="00D635FF" w:rsidRPr="002360FA" w:rsidRDefault="00D635FF" w:rsidP="006C3DA3">
            <w:pPr>
              <w:jc w:val="center"/>
              <w:rPr>
                <w:rFonts w:ascii="Times New Roman" w:hAnsi="Times New Roman" w:cs="Times New Roman"/>
                <w:sz w:val="20"/>
                <w:szCs w:val="20"/>
              </w:rPr>
            </w:pPr>
            <w:r w:rsidRPr="002360FA">
              <w:rPr>
                <w:rFonts w:ascii="Times New Roman" w:hAnsi="Times New Roman" w:cs="Times New Roman"/>
                <w:sz w:val="20"/>
                <w:szCs w:val="20"/>
              </w:rPr>
              <w:t>8</w:t>
            </w:r>
          </w:p>
        </w:tc>
        <w:tc>
          <w:tcPr>
            <w:tcW w:w="1395" w:type="dxa"/>
            <w:shd w:val="clear" w:color="auto" w:fill="auto"/>
          </w:tcPr>
          <w:p w:rsidR="00D635FF" w:rsidRPr="002360FA" w:rsidRDefault="00D635FF" w:rsidP="006C3DA3">
            <w:pPr>
              <w:jc w:val="center"/>
              <w:rPr>
                <w:rFonts w:ascii="Times New Roman" w:hAnsi="Times New Roman" w:cs="Times New Roman"/>
                <w:sz w:val="20"/>
                <w:szCs w:val="20"/>
              </w:rPr>
            </w:pPr>
            <w:r w:rsidRPr="002360FA">
              <w:rPr>
                <w:rFonts w:ascii="Times New Roman" w:hAnsi="Times New Roman" w:cs="Times New Roman"/>
                <w:sz w:val="20"/>
                <w:szCs w:val="20"/>
              </w:rPr>
              <w:t>6</w:t>
            </w:r>
          </w:p>
        </w:tc>
        <w:tc>
          <w:tcPr>
            <w:tcW w:w="1302" w:type="dxa"/>
            <w:shd w:val="clear" w:color="auto" w:fill="auto"/>
          </w:tcPr>
          <w:p w:rsidR="00D635FF" w:rsidRPr="002360FA" w:rsidRDefault="00D635FF" w:rsidP="006C3DA3">
            <w:pPr>
              <w:jc w:val="center"/>
              <w:rPr>
                <w:rFonts w:ascii="Times New Roman" w:hAnsi="Times New Roman" w:cs="Times New Roman"/>
                <w:sz w:val="20"/>
                <w:szCs w:val="20"/>
              </w:rPr>
            </w:pPr>
            <w:r w:rsidRPr="002360FA">
              <w:rPr>
                <w:rFonts w:ascii="Times New Roman" w:hAnsi="Times New Roman" w:cs="Times New Roman"/>
                <w:sz w:val="20"/>
                <w:szCs w:val="20"/>
              </w:rPr>
              <w:t>4</w:t>
            </w:r>
          </w:p>
        </w:tc>
        <w:tc>
          <w:tcPr>
            <w:tcW w:w="1607" w:type="dxa"/>
            <w:shd w:val="clear" w:color="auto" w:fill="auto"/>
          </w:tcPr>
          <w:p w:rsidR="00D635FF" w:rsidRPr="002360FA" w:rsidRDefault="00D635FF" w:rsidP="006C3DA3">
            <w:pPr>
              <w:jc w:val="center"/>
              <w:rPr>
                <w:rFonts w:ascii="Times New Roman" w:hAnsi="Times New Roman" w:cs="Times New Roman"/>
                <w:sz w:val="20"/>
                <w:szCs w:val="20"/>
              </w:rPr>
            </w:pPr>
            <w:r w:rsidRPr="002360FA">
              <w:rPr>
                <w:rFonts w:ascii="Times New Roman" w:hAnsi="Times New Roman" w:cs="Times New Roman"/>
                <w:sz w:val="20"/>
                <w:szCs w:val="20"/>
              </w:rPr>
              <w:t>0</w:t>
            </w:r>
          </w:p>
        </w:tc>
      </w:tr>
      <w:tr w:rsidR="00D635FF" w:rsidRPr="002360FA" w:rsidTr="006C3DA3">
        <w:tc>
          <w:tcPr>
            <w:tcW w:w="536" w:type="dxa"/>
            <w:shd w:val="clear" w:color="auto" w:fill="auto"/>
          </w:tcPr>
          <w:p w:rsidR="00D635FF" w:rsidRPr="002360FA" w:rsidRDefault="00D635FF" w:rsidP="006C3DA3">
            <w:pPr>
              <w:jc w:val="center"/>
              <w:rPr>
                <w:rFonts w:ascii="Times New Roman" w:hAnsi="Times New Roman" w:cs="Times New Roman"/>
                <w:sz w:val="20"/>
                <w:szCs w:val="20"/>
              </w:rPr>
            </w:pPr>
            <w:r w:rsidRPr="002360FA">
              <w:rPr>
                <w:rFonts w:ascii="Times New Roman" w:hAnsi="Times New Roman" w:cs="Times New Roman"/>
                <w:sz w:val="20"/>
                <w:szCs w:val="20"/>
              </w:rPr>
              <w:t>4</w:t>
            </w:r>
          </w:p>
        </w:tc>
        <w:tc>
          <w:tcPr>
            <w:tcW w:w="2583" w:type="dxa"/>
            <w:shd w:val="clear" w:color="auto" w:fill="auto"/>
          </w:tcPr>
          <w:p w:rsidR="00D635FF" w:rsidRPr="002360FA" w:rsidRDefault="00D635FF" w:rsidP="006C3DA3">
            <w:pPr>
              <w:pStyle w:val="a3"/>
              <w:shd w:val="clear" w:color="auto" w:fill="FFFFFF"/>
              <w:autoSpaceDE w:val="0"/>
              <w:autoSpaceDN w:val="0"/>
              <w:adjustRightInd w:val="0"/>
              <w:spacing w:after="0" w:line="240" w:lineRule="auto"/>
              <w:ind w:left="0" w:hanging="2"/>
              <w:jc w:val="both"/>
              <w:rPr>
                <w:rFonts w:ascii="Times New Roman" w:hAnsi="Times New Roman" w:cs="Times New Roman"/>
                <w:sz w:val="20"/>
                <w:szCs w:val="20"/>
              </w:rPr>
            </w:pPr>
            <w:r>
              <w:rPr>
                <w:rFonts w:ascii="Times New Roman" w:hAnsi="Times New Roman" w:cs="Times New Roman"/>
                <w:bCs/>
                <w:color w:val="000000"/>
                <w:sz w:val="20"/>
                <w:szCs w:val="20"/>
              </w:rPr>
              <w:t>Білім</w:t>
            </w:r>
            <w:r>
              <w:rPr>
                <w:rFonts w:ascii="Times New Roman" w:eastAsia="Times New Roman" w:hAnsi="Times New Roman" w:cs="Times New Roman"/>
                <w:sz w:val="20"/>
                <w:szCs w:val="20"/>
              </w:rPr>
              <w:t>оңай өтетін түбір өзектерімен, пульпитпен және пародонтитпен түбір өзектерін аспаптық емдеу</w:t>
            </w:r>
          </w:p>
        </w:tc>
        <w:tc>
          <w:tcPr>
            <w:tcW w:w="1360" w:type="dxa"/>
            <w:shd w:val="clear" w:color="auto" w:fill="auto"/>
          </w:tcPr>
          <w:p w:rsidR="00D635FF" w:rsidRPr="002360FA" w:rsidRDefault="00D635FF" w:rsidP="006C3DA3">
            <w:pPr>
              <w:jc w:val="center"/>
              <w:rPr>
                <w:rFonts w:ascii="Times New Roman" w:hAnsi="Times New Roman" w:cs="Times New Roman"/>
                <w:sz w:val="20"/>
                <w:szCs w:val="20"/>
              </w:rPr>
            </w:pPr>
            <w:r w:rsidRPr="002360FA">
              <w:rPr>
                <w:rFonts w:ascii="Times New Roman" w:hAnsi="Times New Roman" w:cs="Times New Roman"/>
                <w:sz w:val="20"/>
                <w:szCs w:val="20"/>
              </w:rPr>
              <w:t>8</w:t>
            </w:r>
          </w:p>
        </w:tc>
        <w:tc>
          <w:tcPr>
            <w:tcW w:w="1395" w:type="dxa"/>
            <w:shd w:val="clear" w:color="auto" w:fill="auto"/>
          </w:tcPr>
          <w:p w:rsidR="00D635FF" w:rsidRPr="002360FA" w:rsidRDefault="00D635FF" w:rsidP="006C3DA3">
            <w:pPr>
              <w:jc w:val="center"/>
              <w:rPr>
                <w:rFonts w:ascii="Times New Roman" w:hAnsi="Times New Roman" w:cs="Times New Roman"/>
                <w:sz w:val="20"/>
                <w:szCs w:val="20"/>
              </w:rPr>
            </w:pPr>
            <w:r w:rsidRPr="002360FA">
              <w:rPr>
                <w:rFonts w:ascii="Times New Roman" w:hAnsi="Times New Roman" w:cs="Times New Roman"/>
                <w:sz w:val="20"/>
                <w:szCs w:val="20"/>
              </w:rPr>
              <w:t>6</w:t>
            </w:r>
          </w:p>
        </w:tc>
        <w:tc>
          <w:tcPr>
            <w:tcW w:w="1302" w:type="dxa"/>
            <w:shd w:val="clear" w:color="auto" w:fill="auto"/>
          </w:tcPr>
          <w:p w:rsidR="00D635FF" w:rsidRPr="002360FA" w:rsidRDefault="00D635FF" w:rsidP="006C3DA3">
            <w:pPr>
              <w:jc w:val="center"/>
              <w:rPr>
                <w:rFonts w:ascii="Times New Roman" w:hAnsi="Times New Roman" w:cs="Times New Roman"/>
                <w:sz w:val="20"/>
                <w:szCs w:val="20"/>
              </w:rPr>
            </w:pPr>
            <w:r w:rsidRPr="002360FA">
              <w:rPr>
                <w:rFonts w:ascii="Times New Roman" w:hAnsi="Times New Roman" w:cs="Times New Roman"/>
                <w:sz w:val="20"/>
                <w:szCs w:val="20"/>
              </w:rPr>
              <w:t>4</w:t>
            </w:r>
          </w:p>
        </w:tc>
        <w:tc>
          <w:tcPr>
            <w:tcW w:w="1607" w:type="dxa"/>
            <w:shd w:val="clear" w:color="auto" w:fill="auto"/>
          </w:tcPr>
          <w:p w:rsidR="00D635FF" w:rsidRPr="002360FA" w:rsidRDefault="00D635FF" w:rsidP="006C3DA3">
            <w:pPr>
              <w:jc w:val="center"/>
              <w:rPr>
                <w:rFonts w:ascii="Times New Roman" w:hAnsi="Times New Roman" w:cs="Times New Roman"/>
                <w:sz w:val="20"/>
                <w:szCs w:val="20"/>
              </w:rPr>
            </w:pPr>
            <w:r w:rsidRPr="002360FA">
              <w:rPr>
                <w:rFonts w:ascii="Times New Roman" w:hAnsi="Times New Roman" w:cs="Times New Roman"/>
                <w:sz w:val="20"/>
                <w:szCs w:val="20"/>
              </w:rPr>
              <w:t>0</w:t>
            </w:r>
          </w:p>
        </w:tc>
      </w:tr>
      <w:tr w:rsidR="00D635FF" w:rsidRPr="002360FA" w:rsidTr="006C3DA3">
        <w:tc>
          <w:tcPr>
            <w:tcW w:w="536" w:type="dxa"/>
            <w:shd w:val="clear" w:color="auto" w:fill="auto"/>
          </w:tcPr>
          <w:p w:rsidR="00D635FF" w:rsidRPr="002360FA" w:rsidRDefault="00D635FF" w:rsidP="006C3DA3">
            <w:pPr>
              <w:jc w:val="center"/>
              <w:rPr>
                <w:rFonts w:ascii="Times New Roman" w:hAnsi="Times New Roman" w:cs="Times New Roman"/>
                <w:sz w:val="20"/>
                <w:szCs w:val="20"/>
              </w:rPr>
            </w:pPr>
            <w:r w:rsidRPr="002360FA">
              <w:rPr>
                <w:rFonts w:ascii="Times New Roman" w:hAnsi="Times New Roman" w:cs="Times New Roman"/>
                <w:sz w:val="20"/>
                <w:szCs w:val="20"/>
              </w:rPr>
              <w:t>5</w:t>
            </w:r>
          </w:p>
        </w:tc>
        <w:tc>
          <w:tcPr>
            <w:tcW w:w="2583" w:type="dxa"/>
            <w:shd w:val="clear" w:color="auto" w:fill="auto"/>
          </w:tcPr>
          <w:p w:rsidR="00D635FF" w:rsidRPr="002360FA" w:rsidRDefault="00D635FF" w:rsidP="006C3DA3">
            <w:pPr>
              <w:pStyle w:val="a3"/>
              <w:shd w:val="clear" w:color="auto" w:fill="FFFFFF"/>
              <w:autoSpaceDE w:val="0"/>
              <w:autoSpaceDN w:val="0"/>
              <w:adjustRightInd w:val="0"/>
              <w:spacing w:after="0" w:line="240" w:lineRule="auto"/>
              <w:ind w:left="0" w:hanging="2"/>
              <w:jc w:val="both"/>
              <w:rPr>
                <w:rFonts w:ascii="Times New Roman" w:hAnsi="Times New Roman" w:cs="Times New Roman"/>
                <w:sz w:val="20"/>
                <w:szCs w:val="20"/>
              </w:rPr>
            </w:pPr>
            <w:r w:rsidRPr="002360FA">
              <w:rPr>
                <w:rFonts w:ascii="Times New Roman" w:hAnsi="Times New Roman" w:cs="Times New Roman"/>
                <w:bCs/>
                <w:color w:val="000000"/>
                <w:sz w:val="20"/>
                <w:szCs w:val="20"/>
              </w:rPr>
              <w:t>Білім</w:t>
            </w:r>
            <w:r>
              <w:rPr>
                <w:rFonts w:ascii="Times New Roman" w:eastAsia="Times New Roman" w:hAnsi="Times New Roman" w:cs="Times New Roman"/>
                <w:sz w:val="20"/>
                <w:szCs w:val="20"/>
              </w:rPr>
              <w:t>нашар өтетін түбір өзектері, пульпит және периодонтит кезінде түбір өзектерін аспаптық емдеу</w:t>
            </w:r>
          </w:p>
        </w:tc>
        <w:tc>
          <w:tcPr>
            <w:tcW w:w="1360" w:type="dxa"/>
            <w:shd w:val="clear" w:color="auto" w:fill="auto"/>
          </w:tcPr>
          <w:p w:rsidR="00D635FF" w:rsidRPr="002360FA" w:rsidRDefault="00D635FF" w:rsidP="006C3DA3">
            <w:pPr>
              <w:jc w:val="center"/>
              <w:rPr>
                <w:rFonts w:ascii="Times New Roman" w:hAnsi="Times New Roman" w:cs="Times New Roman"/>
                <w:sz w:val="20"/>
                <w:szCs w:val="20"/>
              </w:rPr>
            </w:pPr>
            <w:r w:rsidRPr="002360FA">
              <w:rPr>
                <w:rFonts w:ascii="Times New Roman" w:hAnsi="Times New Roman" w:cs="Times New Roman"/>
                <w:sz w:val="20"/>
                <w:szCs w:val="20"/>
              </w:rPr>
              <w:t>8</w:t>
            </w:r>
          </w:p>
        </w:tc>
        <w:tc>
          <w:tcPr>
            <w:tcW w:w="1395" w:type="dxa"/>
            <w:shd w:val="clear" w:color="auto" w:fill="auto"/>
          </w:tcPr>
          <w:p w:rsidR="00D635FF" w:rsidRPr="002360FA" w:rsidRDefault="00D635FF" w:rsidP="006C3DA3">
            <w:pPr>
              <w:jc w:val="center"/>
              <w:rPr>
                <w:rFonts w:ascii="Times New Roman" w:hAnsi="Times New Roman" w:cs="Times New Roman"/>
                <w:sz w:val="20"/>
                <w:szCs w:val="20"/>
              </w:rPr>
            </w:pPr>
            <w:r w:rsidRPr="002360FA">
              <w:rPr>
                <w:rFonts w:ascii="Times New Roman" w:hAnsi="Times New Roman" w:cs="Times New Roman"/>
                <w:sz w:val="20"/>
                <w:szCs w:val="20"/>
              </w:rPr>
              <w:t>6</w:t>
            </w:r>
          </w:p>
        </w:tc>
        <w:tc>
          <w:tcPr>
            <w:tcW w:w="1302" w:type="dxa"/>
            <w:shd w:val="clear" w:color="auto" w:fill="auto"/>
          </w:tcPr>
          <w:p w:rsidR="00D635FF" w:rsidRPr="002360FA" w:rsidRDefault="00D635FF" w:rsidP="006C3DA3">
            <w:pPr>
              <w:jc w:val="center"/>
              <w:rPr>
                <w:rFonts w:ascii="Times New Roman" w:hAnsi="Times New Roman" w:cs="Times New Roman"/>
                <w:sz w:val="20"/>
                <w:szCs w:val="20"/>
              </w:rPr>
            </w:pPr>
            <w:r w:rsidRPr="002360FA">
              <w:rPr>
                <w:rFonts w:ascii="Times New Roman" w:hAnsi="Times New Roman" w:cs="Times New Roman"/>
                <w:sz w:val="20"/>
                <w:szCs w:val="20"/>
              </w:rPr>
              <w:t>4</w:t>
            </w:r>
          </w:p>
        </w:tc>
        <w:tc>
          <w:tcPr>
            <w:tcW w:w="1607" w:type="dxa"/>
            <w:shd w:val="clear" w:color="auto" w:fill="auto"/>
          </w:tcPr>
          <w:p w:rsidR="00D635FF" w:rsidRPr="002360FA" w:rsidRDefault="00D635FF" w:rsidP="006C3DA3">
            <w:pPr>
              <w:jc w:val="center"/>
              <w:rPr>
                <w:rFonts w:ascii="Times New Roman" w:hAnsi="Times New Roman" w:cs="Times New Roman"/>
                <w:sz w:val="20"/>
                <w:szCs w:val="20"/>
              </w:rPr>
            </w:pPr>
            <w:r w:rsidRPr="002360FA">
              <w:rPr>
                <w:rFonts w:ascii="Times New Roman" w:hAnsi="Times New Roman" w:cs="Times New Roman"/>
                <w:sz w:val="20"/>
                <w:szCs w:val="20"/>
              </w:rPr>
              <w:t>0</w:t>
            </w:r>
          </w:p>
        </w:tc>
      </w:tr>
      <w:tr w:rsidR="00D635FF" w:rsidRPr="002360FA" w:rsidTr="006C3DA3">
        <w:tc>
          <w:tcPr>
            <w:tcW w:w="536" w:type="dxa"/>
            <w:shd w:val="clear" w:color="auto" w:fill="auto"/>
          </w:tcPr>
          <w:p w:rsidR="00D635FF" w:rsidRPr="002360FA" w:rsidRDefault="00D635FF" w:rsidP="006C3DA3">
            <w:pPr>
              <w:jc w:val="center"/>
              <w:rPr>
                <w:rFonts w:ascii="Times New Roman" w:hAnsi="Times New Roman" w:cs="Times New Roman"/>
                <w:sz w:val="20"/>
                <w:szCs w:val="20"/>
              </w:rPr>
            </w:pPr>
            <w:r w:rsidRPr="002360FA">
              <w:rPr>
                <w:rFonts w:ascii="Times New Roman" w:hAnsi="Times New Roman" w:cs="Times New Roman"/>
                <w:sz w:val="20"/>
                <w:szCs w:val="20"/>
              </w:rPr>
              <w:t>6</w:t>
            </w:r>
          </w:p>
        </w:tc>
        <w:tc>
          <w:tcPr>
            <w:tcW w:w="2583" w:type="dxa"/>
            <w:shd w:val="clear" w:color="auto" w:fill="auto"/>
          </w:tcPr>
          <w:p w:rsidR="00D635FF" w:rsidRPr="002360FA" w:rsidRDefault="00D635FF" w:rsidP="006C3DA3">
            <w:pPr>
              <w:pStyle w:val="a3"/>
              <w:shd w:val="clear" w:color="auto" w:fill="FFFFFF"/>
              <w:autoSpaceDE w:val="0"/>
              <w:autoSpaceDN w:val="0"/>
              <w:adjustRightInd w:val="0"/>
              <w:spacing w:after="0" w:line="240" w:lineRule="auto"/>
              <w:ind w:left="0" w:hanging="2"/>
              <w:rPr>
                <w:rFonts w:ascii="Times New Roman" w:hAnsi="Times New Roman" w:cs="Times New Roman"/>
                <w:sz w:val="20"/>
                <w:szCs w:val="20"/>
              </w:rPr>
            </w:pPr>
            <w:r w:rsidRPr="002360FA">
              <w:rPr>
                <w:rFonts w:ascii="Times New Roman" w:hAnsi="Times New Roman" w:cs="Times New Roman"/>
                <w:bCs/>
                <w:color w:val="000000"/>
                <w:sz w:val="20"/>
                <w:szCs w:val="20"/>
              </w:rPr>
              <w:t>Жағдайға байланысты толтырғыш материал мен құралдарды таңдау мүмкіндігі</w:t>
            </w:r>
          </w:p>
        </w:tc>
        <w:tc>
          <w:tcPr>
            <w:tcW w:w="1360" w:type="dxa"/>
            <w:shd w:val="clear" w:color="auto" w:fill="auto"/>
          </w:tcPr>
          <w:p w:rsidR="00D635FF" w:rsidRPr="002360FA" w:rsidRDefault="00D635FF" w:rsidP="006C3DA3">
            <w:pPr>
              <w:jc w:val="center"/>
              <w:rPr>
                <w:rFonts w:ascii="Times New Roman" w:hAnsi="Times New Roman" w:cs="Times New Roman"/>
                <w:sz w:val="20"/>
                <w:szCs w:val="20"/>
              </w:rPr>
            </w:pPr>
            <w:r w:rsidRPr="002360FA">
              <w:rPr>
                <w:rFonts w:ascii="Times New Roman" w:hAnsi="Times New Roman" w:cs="Times New Roman"/>
                <w:sz w:val="20"/>
                <w:szCs w:val="20"/>
              </w:rPr>
              <w:t>8</w:t>
            </w:r>
          </w:p>
        </w:tc>
        <w:tc>
          <w:tcPr>
            <w:tcW w:w="1395" w:type="dxa"/>
            <w:shd w:val="clear" w:color="auto" w:fill="auto"/>
          </w:tcPr>
          <w:p w:rsidR="00D635FF" w:rsidRPr="002360FA" w:rsidRDefault="00D635FF" w:rsidP="006C3DA3">
            <w:pPr>
              <w:jc w:val="center"/>
              <w:rPr>
                <w:rFonts w:ascii="Times New Roman" w:hAnsi="Times New Roman" w:cs="Times New Roman"/>
                <w:sz w:val="20"/>
                <w:szCs w:val="20"/>
              </w:rPr>
            </w:pPr>
            <w:r w:rsidRPr="002360FA">
              <w:rPr>
                <w:rFonts w:ascii="Times New Roman" w:hAnsi="Times New Roman" w:cs="Times New Roman"/>
                <w:sz w:val="20"/>
                <w:szCs w:val="20"/>
              </w:rPr>
              <w:t>6</w:t>
            </w:r>
          </w:p>
        </w:tc>
        <w:tc>
          <w:tcPr>
            <w:tcW w:w="1302" w:type="dxa"/>
            <w:shd w:val="clear" w:color="auto" w:fill="auto"/>
          </w:tcPr>
          <w:p w:rsidR="00D635FF" w:rsidRPr="002360FA" w:rsidRDefault="00D635FF" w:rsidP="006C3DA3">
            <w:pPr>
              <w:jc w:val="center"/>
              <w:rPr>
                <w:rFonts w:ascii="Times New Roman" w:hAnsi="Times New Roman" w:cs="Times New Roman"/>
                <w:sz w:val="20"/>
                <w:szCs w:val="20"/>
              </w:rPr>
            </w:pPr>
            <w:r w:rsidRPr="002360FA">
              <w:rPr>
                <w:rFonts w:ascii="Times New Roman" w:hAnsi="Times New Roman" w:cs="Times New Roman"/>
                <w:sz w:val="20"/>
                <w:szCs w:val="20"/>
              </w:rPr>
              <w:t>4</w:t>
            </w:r>
          </w:p>
        </w:tc>
        <w:tc>
          <w:tcPr>
            <w:tcW w:w="1607" w:type="dxa"/>
            <w:shd w:val="clear" w:color="auto" w:fill="auto"/>
          </w:tcPr>
          <w:p w:rsidR="00D635FF" w:rsidRPr="002360FA" w:rsidRDefault="00D635FF" w:rsidP="006C3DA3">
            <w:pPr>
              <w:jc w:val="center"/>
              <w:rPr>
                <w:rFonts w:ascii="Times New Roman" w:hAnsi="Times New Roman" w:cs="Times New Roman"/>
                <w:sz w:val="20"/>
                <w:szCs w:val="20"/>
              </w:rPr>
            </w:pPr>
            <w:r w:rsidRPr="002360FA">
              <w:rPr>
                <w:rFonts w:ascii="Times New Roman" w:hAnsi="Times New Roman" w:cs="Times New Roman"/>
                <w:sz w:val="20"/>
                <w:szCs w:val="20"/>
              </w:rPr>
              <w:t>0</w:t>
            </w:r>
          </w:p>
        </w:tc>
      </w:tr>
      <w:tr w:rsidR="00D635FF" w:rsidRPr="002360FA" w:rsidTr="006C3DA3">
        <w:tc>
          <w:tcPr>
            <w:tcW w:w="536" w:type="dxa"/>
            <w:shd w:val="clear" w:color="auto" w:fill="auto"/>
          </w:tcPr>
          <w:p w:rsidR="00D635FF" w:rsidRPr="002360FA" w:rsidRDefault="00D635FF" w:rsidP="006C3DA3">
            <w:pPr>
              <w:jc w:val="center"/>
              <w:rPr>
                <w:rFonts w:ascii="Times New Roman" w:hAnsi="Times New Roman" w:cs="Times New Roman"/>
                <w:sz w:val="20"/>
                <w:szCs w:val="20"/>
              </w:rPr>
            </w:pPr>
            <w:r w:rsidRPr="002360FA">
              <w:rPr>
                <w:rFonts w:ascii="Times New Roman" w:hAnsi="Times New Roman" w:cs="Times New Roman"/>
                <w:sz w:val="20"/>
                <w:szCs w:val="20"/>
              </w:rPr>
              <w:t>7</w:t>
            </w:r>
          </w:p>
        </w:tc>
        <w:tc>
          <w:tcPr>
            <w:tcW w:w="2583" w:type="dxa"/>
            <w:shd w:val="clear" w:color="auto" w:fill="auto"/>
          </w:tcPr>
          <w:p w:rsidR="00D635FF" w:rsidRPr="002360FA" w:rsidRDefault="00D635FF" w:rsidP="006C3DA3">
            <w:pPr>
              <w:pStyle w:val="a3"/>
              <w:shd w:val="clear" w:color="auto" w:fill="FFFFFF"/>
              <w:autoSpaceDE w:val="0"/>
              <w:autoSpaceDN w:val="0"/>
              <w:adjustRightInd w:val="0"/>
              <w:spacing w:after="0" w:line="240" w:lineRule="auto"/>
              <w:ind w:left="0" w:hanging="2"/>
              <w:jc w:val="both"/>
              <w:rPr>
                <w:rFonts w:ascii="Times New Roman" w:hAnsi="Times New Roman" w:cs="Times New Roman"/>
                <w:sz w:val="20"/>
                <w:szCs w:val="20"/>
              </w:rPr>
            </w:pPr>
            <w:r>
              <w:rPr>
                <w:rFonts w:ascii="Times New Roman" w:hAnsi="Times New Roman" w:cs="Times New Roman"/>
                <w:sz w:val="20"/>
                <w:szCs w:val="20"/>
              </w:rPr>
              <w:t>Білім</w:t>
            </w:r>
            <w:r>
              <w:rPr>
                <w:rFonts w:ascii="Times New Roman" w:eastAsia="Times New Roman" w:hAnsi="Times New Roman" w:cs="Times New Roman"/>
                <w:sz w:val="20"/>
                <w:szCs w:val="20"/>
              </w:rPr>
              <w:t>түбір өзегін толтыру әдістері мен кезеңдері.</w:t>
            </w:r>
          </w:p>
        </w:tc>
        <w:tc>
          <w:tcPr>
            <w:tcW w:w="1360" w:type="dxa"/>
            <w:shd w:val="clear" w:color="auto" w:fill="auto"/>
          </w:tcPr>
          <w:p w:rsidR="00D635FF" w:rsidRPr="002360FA" w:rsidRDefault="00D635FF" w:rsidP="006C3DA3">
            <w:pPr>
              <w:jc w:val="center"/>
              <w:rPr>
                <w:rFonts w:ascii="Times New Roman" w:hAnsi="Times New Roman" w:cs="Times New Roman"/>
                <w:sz w:val="20"/>
                <w:szCs w:val="20"/>
              </w:rPr>
            </w:pPr>
            <w:r w:rsidRPr="002360FA">
              <w:rPr>
                <w:rFonts w:ascii="Times New Roman" w:hAnsi="Times New Roman" w:cs="Times New Roman"/>
                <w:sz w:val="20"/>
                <w:szCs w:val="20"/>
              </w:rPr>
              <w:t>8</w:t>
            </w:r>
          </w:p>
        </w:tc>
        <w:tc>
          <w:tcPr>
            <w:tcW w:w="1395" w:type="dxa"/>
            <w:shd w:val="clear" w:color="auto" w:fill="auto"/>
          </w:tcPr>
          <w:p w:rsidR="00D635FF" w:rsidRPr="002360FA" w:rsidRDefault="00D635FF" w:rsidP="006C3DA3">
            <w:pPr>
              <w:jc w:val="center"/>
              <w:rPr>
                <w:rFonts w:ascii="Times New Roman" w:hAnsi="Times New Roman" w:cs="Times New Roman"/>
                <w:sz w:val="20"/>
                <w:szCs w:val="20"/>
              </w:rPr>
            </w:pPr>
            <w:r w:rsidRPr="002360FA">
              <w:rPr>
                <w:rFonts w:ascii="Times New Roman" w:hAnsi="Times New Roman" w:cs="Times New Roman"/>
                <w:sz w:val="20"/>
                <w:szCs w:val="20"/>
              </w:rPr>
              <w:t>6</w:t>
            </w:r>
          </w:p>
        </w:tc>
        <w:tc>
          <w:tcPr>
            <w:tcW w:w="1302" w:type="dxa"/>
            <w:shd w:val="clear" w:color="auto" w:fill="auto"/>
          </w:tcPr>
          <w:p w:rsidR="00D635FF" w:rsidRPr="002360FA" w:rsidRDefault="00D635FF" w:rsidP="006C3DA3">
            <w:pPr>
              <w:jc w:val="center"/>
              <w:rPr>
                <w:rFonts w:ascii="Times New Roman" w:hAnsi="Times New Roman" w:cs="Times New Roman"/>
                <w:sz w:val="20"/>
                <w:szCs w:val="20"/>
              </w:rPr>
            </w:pPr>
            <w:r w:rsidRPr="002360FA">
              <w:rPr>
                <w:rFonts w:ascii="Times New Roman" w:hAnsi="Times New Roman" w:cs="Times New Roman"/>
                <w:sz w:val="20"/>
                <w:szCs w:val="20"/>
              </w:rPr>
              <w:t>4</w:t>
            </w:r>
          </w:p>
        </w:tc>
        <w:tc>
          <w:tcPr>
            <w:tcW w:w="1607" w:type="dxa"/>
            <w:shd w:val="clear" w:color="auto" w:fill="auto"/>
          </w:tcPr>
          <w:p w:rsidR="00D635FF" w:rsidRPr="002360FA" w:rsidRDefault="00D635FF" w:rsidP="006C3DA3">
            <w:pPr>
              <w:jc w:val="center"/>
              <w:rPr>
                <w:rFonts w:ascii="Times New Roman" w:hAnsi="Times New Roman" w:cs="Times New Roman"/>
                <w:sz w:val="20"/>
                <w:szCs w:val="20"/>
              </w:rPr>
            </w:pPr>
            <w:r w:rsidRPr="002360FA">
              <w:rPr>
                <w:rFonts w:ascii="Times New Roman" w:hAnsi="Times New Roman" w:cs="Times New Roman"/>
                <w:sz w:val="20"/>
                <w:szCs w:val="20"/>
              </w:rPr>
              <w:t>0</w:t>
            </w:r>
          </w:p>
        </w:tc>
      </w:tr>
      <w:tr w:rsidR="00D635FF" w:rsidRPr="002360FA" w:rsidTr="006C3DA3">
        <w:tc>
          <w:tcPr>
            <w:tcW w:w="536" w:type="dxa"/>
            <w:shd w:val="clear" w:color="auto" w:fill="auto"/>
          </w:tcPr>
          <w:p w:rsidR="00D635FF" w:rsidRPr="002360FA" w:rsidRDefault="00D635FF" w:rsidP="006C3DA3">
            <w:pPr>
              <w:jc w:val="center"/>
              <w:rPr>
                <w:rFonts w:ascii="Times New Roman" w:hAnsi="Times New Roman" w:cs="Times New Roman"/>
                <w:sz w:val="20"/>
                <w:szCs w:val="20"/>
              </w:rPr>
            </w:pPr>
            <w:r w:rsidRPr="002360FA">
              <w:rPr>
                <w:rFonts w:ascii="Times New Roman" w:hAnsi="Times New Roman" w:cs="Times New Roman"/>
                <w:sz w:val="20"/>
                <w:szCs w:val="20"/>
              </w:rPr>
              <w:t>8</w:t>
            </w:r>
          </w:p>
        </w:tc>
        <w:tc>
          <w:tcPr>
            <w:tcW w:w="2583" w:type="dxa"/>
            <w:shd w:val="clear" w:color="auto" w:fill="auto"/>
          </w:tcPr>
          <w:p w:rsidR="00D635FF" w:rsidRPr="002360FA" w:rsidRDefault="00D635FF" w:rsidP="006C3DA3">
            <w:pPr>
              <w:pStyle w:val="a3"/>
              <w:shd w:val="clear" w:color="auto" w:fill="FFFFFF"/>
              <w:autoSpaceDE w:val="0"/>
              <w:autoSpaceDN w:val="0"/>
              <w:adjustRightInd w:val="0"/>
              <w:spacing w:after="0" w:line="240" w:lineRule="auto"/>
              <w:ind w:left="0" w:hanging="2"/>
              <w:rPr>
                <w:rFonts w:ascii="Times New Roman" w:hAnsi="Times New Roman" w:cs="Times New Roman"/>
                <w:sz w:val="20"/>
                <w:szCs w:val="20"/>
              </w:rPr>
            </w:pPr>
            <w:r w:rsidRPr="002360FA">
              <w:rPr>
                <w:rFonts w:ascii="Times New Roman" w:hAnsi="Times New Roman" w:cs="Times New Roman"/>
                <w:bCs/>
                <w:color w:val="000000"/>
                <w:sz w:val="20"/>
                <w:szCs w:val="20"/>
              </w:rPr>
              <w:t>Тісті қалпына келтіру алгоритмін білу</w:t>
            </w:r>
          </w:p>
        </w:tc>
        <w:tc>
          <w:tcPr>
            <w:tcW w:w="1360" w:type="dxa"/>
            <w:shd w:val="clear" w:color="auto" w:fill="auto"/>
          </w:tcPr>
          <w:p w:rsidR="00D635FF" w:rsidRPr="002360FA" w:rsidRDefault="00D635FF" w:rsidP="006C3DA3">
            <w:pPr>
              <w:jc w:val="center"/>
              <w:rPr>
                <w:rFonts w:ascii="Times New Roman" w:hAnsi="Times New Roman" w:cs="Times New Roman"/>
                <w:sz w:val="20"/>
                <w:szCs w:val="20"/>
              </w:rPr>
            </w:pPr>
            <w:r w:rsidRPr="002360FA">
              <w:rPr>
                <w:rFonts w:ascii="Times New Roman" w:hAnsi="Times New Roman" w:cs="Times New Roman"/>
                <w:sz w:val="20"/>
                <w:szCs w:val="20"/>
              </w:rPr>
              <w:t>8</w:t>
            </w:r>
          </w:p>
        </w:tc>
        <w:tc>
          <w:tcPr>
            <w:tcW w:w="1395" w:type="dxa"/>
            <w:shd w:val="clear" w:color="auto" w:fill="auto"/>
          </w:tcPr>
          <w:p w:rsidR="00D635FF" w:rsidRPr="002360FA" w:rsidRDefault="00D635FF" w:rsidP="006C3DA3">
            <w:pPr>
              <w:jc w:val="center"/>
              <w:rPr>
                <w:rFonts w:ascii="Times New Roman" w:hAnsi="Times New Roman" w:cs="Times New Roman"/>
                <w:sz w:val="20"/>
                <w:szCs w:val="20"/>
              </w:rPr>
            </w:pPr>
            <w:r w:rsidRPr="002360FA">
              <w:rPr>
                <w:rFonts w:ascii="Times New Roman" w:hAnsi="Times New Roman" w:cs="Times New Roman"/>
                <w:sz w:val="20"/>
                <w:szCs w:val="20"/>
              </w:rPr>
              <w:t>6</w:t>
            </w:r>
          </w:p>
        </w:tc>
        <w:tc>
          <w:tcPr>
            <w:tcW w:w="1302" w:type="dxa"/>
            <w:shd w:val="clear" w:color="auto" w:fill="auto"/>
          </w:tcPr>
          <w:p w:rsidR="00D635FF" w:rsidRPr="002360FA" w:rsidRDefault="00D635FF" w:rsidP="006C3DA3">
            <w:pPr>
              <w:jc w:val="center"/>
              <w:rPr>
                <w:rFonts w:ascii="Times New Roman" w:hAnsi="Times New Roman" w:cs="Times New Roman"/>
                <w:sz w:val="20"/>
                <w:szCs w:val="20"/>
              </w:rPr>
            </w:pPr>
            <w:r w:rsidRPr="002360FA">
              <w:rPr>
                <w:rFonts w:ascii="Times New Roman" w:hAnsi="Times New Roman" w:cs="Times New Roman"/>
                <w:sz w:val="20"/>
                <w:szCs w:val="20"/>
              </w:rPr>
              <w:t>4</w:t>
            </w:r>
          </w:p>
        </w:tc>
        <w:tc>
          <w:tcPr>
            <w:tcW w:w="1607" w:type="dxa"/>
            <w:shd w:val="clear" w:color="auto" w:fill="auto"/>
          </w:tcPr>
          <w:p w:rsidR="00D635FF" w:rsidRPr="002360FA" w:rsidRDefault="00D635FF" w:rsidP="006C3DA3">
            <w:pPr>
              <w:jc w:val="center"/>
              <w:rPr>
                <w:rFonts w:ascii="Times New Roman" w:hAnsi="Times New Roman" w:cs="Times New Roman"/>
                <w:sz w:val="20"/>
                <w:szCs w:val="20"/>
              </w:rPr>
            </w:pPr>
            <w:r w:rsidRPr="002360FA">
              <w:rPr>
                <w:rFonts w:ascii="Times New Roman" w:hAnsi="Times New Roman" w:cs="Times New Roman"/>
                <w:sz w:val="20"/>
                <w:szCs w:val="20"/>
              </w:rPr>
              <w:t>0</w:t>
            </w:r>
          </w:p>
        </w:tc>
      </w:tr>
      <w:tr w:rsidR="00D635FF" w:rsidRPr="002360FA" w:rsidTr="006C3DA3">
        <w:tc>
          <w:tcPr>
            <w:tcW w:w="536" w:type="dxa"/>
            <w:shd w:val="clear" w:color="auto" w:fill="auto"/>
          </w:tcPr>
          <w:p w:rsidR="00D635FF" w:rsidRPr="002360FA" w:rsidRDefault="00D635FF" w:rsidP="006C3DA3">
            <w:pPr>
              <w:jc w:val="center"/>
              <w:rPr>
                <w:rFonts w:ascii="Times New Roman" w:hAnsi="Times New Roman" w:cs="Times New Roman"/>
                <w:sz w:val="20"/>
                <w:szCs w:val="20"/>
              </w:rPr>
            </w:pPr>
            <w:r w:rsidRPr="002360FA">
              <w:rPr>
                <w:rFonts w:ascii="Times New Roman" w:hAnsi="Times New Roman" w:cs="Times New Roman"/>
                <w:sz w:val="20"/>
                <w:szCs w:val="20"/>
              </w:rPr>
              <w:t>9</w:t>
            </w:r>
          </w:p>
        </w:tc>
        <w:tc>
          <w:tcPr>
            <w:tcW w:w="2583" w:type="dxa"/>
            <w:shd w:val="clear" w:color="auto" w:fill="auto"/>
          </w:tcPr>
          <w:p w:rsidR="00D635FF" w:rsidRPr="002360FA" w:rsidRDefault="00D635FF" w:rsidP="006C3DA3">
            <w:pPr>
              <w:pStyle w:val="a3"/>
              <w:shd w:val="clear" w:color="auto" w:fill="FFFFFF"/>
              <w:autoSpaceDE w:val="0"/>
              <w:autoSpaceDN w:val="0"/>
              <w:adjustRightInd w:val="0"/>
              <w:spacing w:after="0" w:line="240" w:lineRule="auto"/>
              <w:ind w:left="0" w:hanging="2"/>
              <w:rPr>
                <w:rFonts w:ascii="Times New Roman" w:hAnsi="Times New Roman" w:cs="Times New Roman"/>
                <w:sz w:val="20"/>
                <w:szCs w:val="20"/>
              </w:rPr>
            </w:pPr>
            <w:r>
              <w:rPr>
                <w:rFonts w:ascii="Times New Roman" w:hAnsi="Times New Roman" w:cs="Times New Roman"/>
                <w:bCs/>
                <w:color w:val="000000"/>
                <w:sz w:val="20"/>
                <w:szCs w:val="20"/>
              </w:rPr>
              <w:t>Керамикалық және металл керамикалық тәждерді дайындау кезеңдерін білу</w:t>
            </w:r>
          </w:p>
        </w:tc>
        <w:tc>
          <w:tcPr>
            <w:tcW w:w="1360" w:type="dxa"/>
            <w:shd w:val="clear" w:color="auto" w:fill="auto"/>
          </w:tcPr>
          <w:p w:rsidR="00D635FF" w:rsidRPr="002360FA" w:rsidRDefault="00D635FF" w:rsidP="006C3DA3">
            <w:pPr>
              <w:jc w:val="center"/>
              <w:rPr>
                <w:rFonts w:ascii="Times New Roman" w:hAnsi="Times New Roman" w:cs="Times New Roman"/>
                <w:sz w:val="20"/>
                <w:szCs w:val="20"/>
              </w:rPr>
            </w:pPr>
            <w:r w:rsidRPr="002360FA">
              <w:rPr>
                <w:rFonts w:ascii="Times New Roman" w:hAnsi="Times New Roman" w:cs="Times New Roman"/>
                <w:sz w:val="20"/>
                <w:szCs w:val="20"/>
              </w:rPr>
              <w:t>8</w:t>
            </w:r>
          </w:p>
        </w:tc>
        <w:tc>
          <w:tcPr>
            <w:tcW w:w="1395" w:type="dxa"/>
            <w:shd w:val="clear" w:color="auto" w:fill="auto"/>
          </w:tcPr>
          <w:p w:rsidR="00D635FF" w:rsidRPr="002360FA" w:rsidRDefault="00D635FF" w:rsidP="006C3DA3">
            <w:pPr>
              <w:jc w:val="center"/>
              <w:rPr>
                <w:rFonts w:ascii="Times New Roman" w:hAnsi="Times New Roman" w:cs="Times New Roman"/>
                <w:sz w:val="20"/>
                <w:szCs w:val="20"/>
              </w:rPr>
            </w:pPr>
            <w:r w:rsidRPr="002360FA">
              <w:rPr>
                <w:rFonts w:ascii="Times New Roman" w:hAnsi="Times New Roman" w:cs="Times New Roman"/>
                <w:sz w:val="20"/>
                <w:szCs w:val="20"/>
              </w:rPr>
              <w:t>6</w:t>
            </w:r>
          </w:p>
        </w:tc>
        <w:tc>
          <w:tcPr>
            <w:tcW w:w="1302" w:type="dxa"/>
            <w:shd w:val="clear" w:color="auto" w:fill="auto"/>
          </w:tcPr>
          <w:p w:rsidR="00D635FF" w:rsidRPr="002360FA" w:rsidRDefault="00D635FF" w:rsidP="006C3DA3">
            <w:pPr>
              <w:jc w:val="center"/>
              <w:rPr>
                <w:rFonts w:ascii="Times New Roman" w:hAnsi="Times New Roman" w:cs="Times New Roman"/>
                <w:sz w:val="20"/>
                <w:szCs w:val="20"/>
              </w:rPr>
            </w:pPr>
            <w:r w:rsidRPr="002360FA">
              <w:rPr>
                <w:rFonts w:ascii="Times New Roman" w:hAnsi="Times New Roman" w:cs="Times New Roman"/>
                <w:sz w:val="20"/>
                <w:szCs w:val="20"/>
              </w:rPr>
              <w:t>4</w:t>
            </w:r>
          </w:p>
        </w:tc>
        <w:tc>
          <w:tcPr>
            <w:tcW w:w="1607" w:type="dxa"/>
            <w:shd w:val="clear" w:color="auto" w:fill="auto"/>
          </w:tcPr>
          <w:p w:rsidR="00D635FF" w:rsidRPr="002360FA" w:rsidRDefault="00D635FF" w:rsidP="006C3DA3">
            <w:pPr>
              <w:jc w:val="center"/>
              <w:rPr>
                <w:rFonts w:ascii="Times New Roman" w:hAnsi="Times New Roman" w:cs="Times New Roman"/>
                <w:sz w:val="20"/>
                <w:szCs w:val="20"/>
              </w:rPr>
            </w:pPr>
            <w:r w:rsidRPr="002360FA">
              <w:rPr>
                <w:rFonts w:ascii="Times New Roman" w:hAnsi="Times New Roman" w:cs="Times New Roman"/>
                <w:sz w:val="20"/>
                <w:szCs w:val="20"/>
              </w:rPr>
              <w:t>0</w:t>
            </w:r>
          </w:p>
        </w:tc>
      </w:tr>
      <w:tr w:rsidR="00D635FF" w:rsidRPr="002360FA" w:rsidTr="006C3DA3">
        <w:tc>
          <w:tcPr>
            <w:tcW w:w="536" w:type="dxa"/>
            <w:shd w:val="clear" w:color="auto" w:fill="auto"/>
          </w:tcPr>
          <w:p w:rsidR="00D635FF" w:rsidRPr="002360FA" w:rsidRDefault="00D635FF" w:rsidP="006C3DA3">
            <w:pPr>
              <w:jc w:val="center"/>
              <w:rPr>
                <w:rFonts w:ascii="Times New Roman" w:hAnsi="Times New Roman" w:cs="Times New Roman"/>
                <w:sz w:val="20"/>
                <w:szCs w:val="20"/>
              </w:rPr>
            </w:pPr>
            <w:r w:rsidRPr="002360FA">
              <w:rPr>
                <w:rFonts w:ascii="Times New Roman" w:hAnsi="Times New Roman" w:cs="Times New Roman"/>
                <w:sz w:val="20"/>
                <w:szCs w:val="20"/>
              </w:rPr>
              <w:t>10</w:t>
            </w:r>
          </w:p>
        </w:tc>
        <w:tc>
          <w:tcPr>
            <w:tcW w:w="2583" w:type="dxa"/>
            <w:shd w:val="clear" w:color="auto" w:fill="auto"/>
          </w:tcPr>
          <w:p w:rsidR="00D635FF" w:rsidRPr="002360FA" w:rsidRDefault="00D635FF" w:rsidP="006C3DA3">
            <w:pPr>
              <w:pStyle w:val="a3"/>
              <w:shd w:val="clear" w:color="auto" w:fill="FFFFFF"/>
              <w:autoSpaceDE w:val="0"/>
              <w:autoSpaceDN w:val="0"/>
              <w:adjustRightInd w:val="0"/>
              <w:spacing w:after="0" w:line="240" w:lineRule="auto"/>
              <w:ind w:left="0" w:hanging="2"/>
              <w:jc w:val="both"/>
              <w:rPr>
                <w:rFonts w:ascii="Times New Roman" w:hAnsi="Times New Roman" w:cs="Times New Roman"/>
                <w:sz w:val="20"/>
                <w:szCs w:val="20"/>
              </w:rPr>
            </w:pPr>
            <w:r w:rsidRPr="002360FA">
              <w:rPr>
                <w:rFonts w:ascii="Times New Roman" w:hAnsi="Times New Roman" w:cs="Times New Roman"/>
                <w:bCs/>
                <w:color w:val="000000"/>
                <w:sz w:val="20"/>
                <w:szCs w:val="20"/>
              </w:rPr>
              <w:t>Штырь құрылымын жасау алгоритмін білу</w:t>
            </w:r>
          </w:p>
        </w:tc>
        <w:tc>
          <w:tcPr>
            <w:tcW w:w="1360" w:type="dxa"/>
            <w:shd w:val="clear" w:color="auto" w:fill="auto"/>
          </w:tcPr>
          <w:p w:rsidR="00D635FF" w:rsidRPr="002360FA" w:rsidRDefault="00D635FF" w:rsidP="006C3DA3">
            <w:pPr>
              <w:jc w:val="center"/>
              <w:rPr>
                <w:rFonts w:ascii="Times New Roman" w:hAnsi="Times New Roman" w:cs="Times New Roman"/>
                <w:sz w:val="20"/>
                <w:szCs w:val="20"/>
              </w:rPr>
            </w:pPr>
            <w:r w:rsidRPr="002360FA">
              <w:rPr>
                <w:rFonts w:ascii="Times New Roman" w:hAnsi="Times New Roman" w:cs="Times New Roman"/>
                <w:sz w:val="20"/>
                <w:szCs w:val="20"/>
              </w:rPr>
              <w:t>8</w:t>
            </w:r>
          </w:p>
        </w:tc>
        <w:tc>
          <w:tcPr>
            <w:tcW w:w="1395" w:type="dxa"/>
            <w:shd w:val="clear" w:color="auto" w:fill="auto"/>
          </w:tcPr>
          <w:p w:rsidR="00D635FF" w:rsidRPr="002360FA" w:rsidRDefault="00D635FF" w:rsidP="006C3DA3">
            <w:pPr>
              <w:jc w:val="center"/>
              <w:rPr>
                <w:rFonts w:ascii="Times New Roman" w:hAnsi="Times New Roman" w:cs="Times New Roman"/>
                <w:sz w:val="20"/>
                <w:szCs w:val="20"/>
              </w:rPr>
            </w:pPr>
            <w:r w:rsidRPr="002360FA">
              <w:rPr>
                <w:rFonts w:ascii="Times New Roman" w:hAnsi="Times New Roman" w:cs="Times New Roman"/>
                <w:sz w:val="20"/>
                <w:szCs w:val="20"/>
              </w:rPr>
              <w:t>6</w:t>
            </w:r>
          </w:p>
        </w:tc>
        <w:tc>
          <w:tcPr>
            <w:tcW w:w="1302" w:type="dxa"/>
            <w:shd w:val="clear" w:color="auto" w:fill="auto"/>
          </w:tcPr>
          <w:p w:rsidR="00D635FF" w:rsidRPr="002360FA" w:rsidRDefault="00D635FF" w:rsidP="006C3DA3">
            <w:pPr>
              <w:jc w:val="center"/>
              <w:rPr>
                <w:rFonts w:ascii="Times New Roman" w:hAnsi="Times New Roman" w:cs="Times New Roman"/>
                <w:sz w:val="20"/>
                <w:szCs w:val="20"/>
              </w:rPr>
            </w:pPr>
            <w:r w:rsidRPr="002360FA">
              <w:rPr>
                <w:rFonts w:ascii="Times New Roman" w:hAnsi="Times New Roman" w:cs="Times New Roman"/>
                <w:sz w:val="20"/>
                <w:szCs w:val="20"/>
              </w:rPr>
              <w:t>4</w:t>
            </w:r>
          </w:p>
        </w:tc>
        <w:tc>
          <w:tcPr>
            <w:tcW w:w="1607" w:type="dxa"/>
            <w:shd w:val="clear" w:color="auto" w:fill="auto"/>
          </w:tcPr>
          <w:p w:rsidR="00D635FF" w:rsidRPr="002360FA" w:rsidRDefault="00D635FF" w:rsidP="006C3DA3">
            <w:pPr>
              <w:jc w:val="center"/>
              <w:rPr>
                <w:rFonts w:ascii="Times New Roman" w:hAnsi="Times New Roman" w:cs="Times New Roman"/>
                <w:sz w:val="20"/>
                <w:szCs w:val="20"/>
              </w:rPr>
            </w:pPr>
            <w:r w:rsidRPr="002360FA">
              <w:rPr>
                <w:rFonts w:ascii="Times New Roman" w:hAnsi="Times New Roman" w:cs="Times New Roman"/>
                <w:sz w:val="20"/>
                <w:szCs w:val="20"/>
              </w:rPr>
              <w:t>0</w:t>
            </w:r>
          </w:p>
        </w:tc>
      </w:tr>
      <w:tr w:rsidR="00D635FF" w:rsidRPr="002360FA" w:rsidTr="006C3DA3">
        <w:tc>
          <w:tcPr>
            <w:tcW w:w="536" w:type="dxa"/>
            <w:shd w:val="clear" w:color="auto" w:fill="auto"/>
          </w:tcPr>
          <w:p w:rsidR="00D635FF" w:rsidRPr="002360FA" w:rsidRDefault="00D635FF" w:rsidP="006C3DA3">
            <w:pPr>
              <w:jc w:val="center"/>
              <w:rPr>
                <w:rFonts w:ascii="Times New Roman" w:hAnsi="Times New Roman" w:cs="Times New Roman"/>
                <w:sz w:val="20"/>
                <w:szCs w:val="20"/>
              </w:rPr>
            </w:pPr>
            <w:r w:rsidRPr="002360FA">
              <w:rPr>
                <w:rFonts w:ascii="Times New Roman" w:hAnsi="Times New Roman" w:cs="Times New Roman"/>
                <w:sz w:val="20"/>
                <w:szCs w:val="20"/>
              </w:rPr>
              <w:t>11</w:t>
            </w:r>
          </w:p>
        </w:tc>
        <w:tc>
          <w:tcPr>
            <w:tcW w:w="2583" w:type="dxa"/>
            <w:shd w:val="clear" w:color="auto" w:fill="auto"/>
          </w:tcPr>
          <w:p w:rsidR="00D635FF" w:rsidRPr="002360FA" w:rsidRDefault="00D635FF" w:rsidP="006C3DA3">
            <w:pPr>
              <w:pStyle w:val="a3"/>
              <w:shd w:val="clear" w:color="auto" w:fill="FFFFFF"/>
              <w:autoSpaceDE w:val="0"/>
              <w:autoSpaceDN w:val="0"/>
              <w:adjustRightInd w:val="0"/>
              <w:spacing w:after="0" w:line="240" w:lineRule="auto"/>
              <w:ind w:left="0" w:hanging="2"/>
              <w:jc w:val="both"/>
              <w:rPr>
                <w:rFonts w:ascii="Times New Roman" w:hAnsi="Times New Roman" w:cs="Times New Roman"/>
                <w:sz w:val="20"/>
                <w:szCs w:val="20"/>
              </w:rPr>
            </w:pPr>
            <w:r w:rsidRPr="002360FA">
              <w:rPr>
                <w:rFonts w:ascii="Times New Roman" w:hAnsi="Times New Roman" w:cs="Times New Roman"/>
                <w:bCs/>
                <w:color w:val="000000"/>
                <w:sz w:val="20"/>
                <w:szCs w:val="20"/>
              </w:rPr>
              <w:t>Анатомиялық әсерлер үшін ілінді материалды таңдап, араластыра білу;</w:t>
            </w:r>
          </w:p>
        </w:tc>
        <w:tc>
          <w:tcPr>
            <w:tcW w:w="1360" w:type="dxa"/>
            <w:shd w:val="clear" w:color="auto" w:fill="auto"/>
          </w:tcPr>
          <w:p w:rsidR="00D635FF" w:rsidRPr="002360FA" w:rsidRDefault="00D635FF" w:rsidP="006C3DA3">
            <w:pPr>
              <w:jc w:val="center"/>
              <w:rPr>
                <w:rFonts w:ascii="Times New Roman" w:hAnsi="Times New Roman" w:cs="Times New Roman"/>
                <w:sz w:val="20"/>
                <w:szCs w:val="20"/>
              </w:rPr>
            </w:pPr>
            <w:r w:rsidRPr="002360FA">
              <w:rPr>
                <w:rFonts w:ascii="Times New Roman" w:hAnsi="Times New Roman" w:cs="Times New Roman"/>
                <w:sz w:val="20"/>
                <w:szCs w:val="20"/>
              </w:rPr>
              <w:t>10</w:t>
            </w:r>
          </w:p>
        </w:tc>
        <w:tc>
          <w:tcPr>
            <w:tcW w:w="1395" w:type="dxa"/>
            <w:shd w:val="clear" w:color="auto" w:fill="auto"/>
          </w:tcPr>
          <w:p w:rsidR="00D635FF" w:rsidRPr="002360FA" w:rsidRDefault="00D635FF" w:rsidP="006C3DA3">
            <w:pPr>
              <w:jc w:val="center"/>
              <w:rPr>
                <w:rFonts w:ascii="Times New Roman" w:hAnsi="Times New Roman" w:cs="Times New Roman"/>
                <w:sz w:val="20"/>
                <w:szCs w:val="20"/>
              </w:rPr>
            </w:pPr>
            <w:r w:rsidRPr="002360FA">
              <w:rPr>
                <w:rFonts w:ascii="Times New Roman" w:hAnsi="Times New Roman" w:cs="Times New Roman"/>
                <w:sz w:val="20"/>
                <w:szCs w:val="20"/>
              </w:rPr>
              <w:t>7.5</w:t>
            </w:r>
          </w:p>
        </w:tc>
        <w:tc>
          <w:tcPr>
            <w:tcW w:w="1302" w:type="dxa"/>
            <w:shd w:val="clear" w:color="auto" w:fill="auto"/>
          </w:tcPr>
          <w:p w:rsidR="00D635FF" w:rsidRPr="002360FA" w:rsidRDefault="00D635FF" w:rsidP="006C3DA3">
            <w:pPr>
              <w:jc w:val="center"/>
              <w:rPr>
                <w:rFonts w:ascii="Times New Roman" w:hAnsi="Times New Roman" w:cs="Times New Roman"/>
                <w:sz w:val="20"/>
                <w:szCs w:val="20"/>
              </w:rPr>
            </w:pPr>
            <w:r w:rsidRPr="002360FA">
              <w:rPr>
                <w:rFonts w:ascii="Times New Roman" w:hAnsi="Times New Roman" w:cs="Times New Roman"/>
                <w:sz w:val="20"/>
                <w:szCs w:val="20"/>
              </w:rPr>
              <w:t>5</w:t>
            </w:r>
          </w:p>
        </w:tc>
        <w:tc>
          <w:tcPr>
            <w:tcW w:w="1607" w:type="dxa"/>
            <w:shd w:val="clear" w:color="auto" w:fill="auto"/>
          </w:tcPr>
          <w:p w:rsidR="00D635FF" w:rsidRPr="002360FA" w:rsidRDefault="00D635FF" w:rsidP="006C3DA3">
            <w:pPr>
              <w:jc w:val="center"/>
              <w:rPr>
                <w:rFonts w:ascii="Times New Roman" w:hAnsi="Times New Roman" w:cs="Times New Roman"/>
                <w:sz w:val="20"/>
                <w:szCs w:val="20"/>
              </w:rPr>
            </w:pPr>
            <w:r w:rsidRPr="002360FA">
              <w:rPr>
                <w:rFonts w:ascii="Times New Roman" w:hAnsi="Times New Roman" w:cs="Times New Roman"/>
                <w:sz w:val="20"/>
                <w:szCs w:val="20"/>
              </w:rPr>
              <w:t>0</w:t>
            </w:r>
          </w:p>
        </w:tc>
      </w:tr>
      <w:tr w:rsidR="00D635FF" w:rsidRPr="002360FA" w:rsidTr="006C3DA3">
        <w:tc>
          <w:tcPr>
            <w:tcW w:w="536" w:type="dxa"/>
            <w:shd w:val="clear" w:color="auto" w:fill="auto"/>
          </w:tcPr>
          <w:p w:rsidR="00D635FF" w:rsidRPr="002360FA" w:rsidRDefault="00D635FF" w:rsidP="006C3DA3">
            <w:pPr>
              <w:jc w:val="center"/>
              <w:rPr>
                <w:rFonts w:ascii="Times New Roman" w:hAnsi="Times New Roman" w:cs="Times New Roman"/>
                <w:sz w:val="20"/>
                <w:szCs w:val="20"/>
              </w:rPr>
            </w:pPr>
            <w:r w:rsidRPr="002360FA">
              <w:rPr>
                <w:rFonts w:ascii="Times New Roman" w:hAnsi="Times New Roman" w:cs="Times New Roman"/>
                <w:sz w:val="20"/>
                <w:szCs w:val="20"/>
              </w:rPr>
              <w:t>12</w:t>
            </w:r>
          </w:p>
        </w:tc>
        <w:tc>
          <w:tcPr>
            <w:tcW w:w="2583" w:type="dxa"/>
            <w:shd w:val="clear" w:color="auto" w:fill="auto"/>
          </w:tcPr>
          <w:p w:rsidR="00D635FF" w:rsidRPr="002360FA" w:rsidRDefault="00D635FF" w:rsidP="006C3DA3">
            <w:pPr>
              <w:pStyle w:val="a3"/>
              <w:shd w:val="clear" w:color="auto" w:fill="FFFFFF"/>
              <w:autoSpaceDE w:val="0"/>
              <w:autoSpaceDN w:val="0"/>
              <w:adjustRightInd w:val="0"/>
              <w:spacing w:after="0" w:line="240" w:lineRule="auto"/>
              <w:ind w:left="0" w:hanging="2"/>
              <w:jc w:val="both"/>
              <w:rPr>
                <w:rFonts w:ascii="Times New Roman" w:hAnsi="Times New Roman" w:cs="Times New Roman"/>
                <w:sz w:val="20"/>
                <w:szCs w:val="20"/>
              </w:rPr>
            </w:pPr>
            <w:r w:rsidRPr="002360FA">
              <w:rPr>
                <w:rFonts w:ascii="Times New Roman" w:hAnsi="Times New Roman" w:cs="Times New Roman"/>
                <w:bCs/>
                <w:color w:val="000000"/>
                <w:sz w:val="20"/>
                <w:szCs w:val="20"/>
              </w:rPr>
              <w:t>Крондар мен көпірлерді бекіту үшін цементті араластыра білу</w:t>
            </w:r>
          </w:p>
        </w:tc>
        <w:tc>
          <w:tcPr>
            <w:tcW w:w="1360" w:type="dxa"/>
            <w:shd w:val="clear" w:color="auto" w:fill="auto"/>
          </w:tcPr>
          <w:p w:rsidR="00D635FF" w:rsidRPr="002360FA" w:rsidRDefault="00D635FF" w:rsidP="006C3DA3">
            <w:pPr>
              <w:jc w:val="center"/>
              <w:rPr>
                <w:rFonts w:ascii="Times New Roman" w:hAnsi="Times New Roman" w:cs="Times New Roman"/>
                <w:sz w:val="20"/>
                <w:szCs w:val="20"/>
              </w:rPr>
            </w:pPr>
            <w:r w:rsidRPr="002360FA">
              <w:rPr>
                <w:rFonts w:ascii="Times New Roman" w:hAnsi="Times New Roman" w:cs="Times New Roman"/>
                <w:sz w:val="20"/>
                <w:szCs w:val="20"/>
              </w:rPr>
              <w:t>10</w:t>
            </w:r>
          </w:p>
        </w:tc>
        <w:tc>
          <w:tcPr>
            <w:tcW w:w="1395" w:type="dxa"/>
            <w:shd w:val="clear" w:color="auto" w:fill="auto"/>
          </w:tcPr>
          <w:p w:rsidR="00D635FF" w:rsidRPr="002360FA" w:rsidRDefault="00D635FF" w:rsidP="006C3DA3">
            <w:pPr>
              <w:jc w:val="center"/>
              <w:rPr>
                <w:rFonts w:ascii="Times New Roman" w:hAnsi="Times New Roman" w:cs="Times New Roman"/>
                <w:sz w:val="20"/>
                <w:szCs w:val="20"/>
              </w:rPr>
            </w:pPr>
            <w:r w:rsidRPr="002360FA">
              <w:rPr>
                <w:rFonts w:ascii="Times New Roman" w:hAnsi="Times New Roman" w:cs="Times New Roman"/>
                <w:sz w:val="20"/>
                <w:szCs w:val="20"/>
              </w:rPr>
              <w:t>7.5</w:t>
            </w:r>
          </w:p>
        </w:tc>
        <w:tc>
          <w:tcPr>
            <w:tcW w:w="1302" w:type="dxa"/>
            <w:shd w:val="clear" w:color="auto" w:fill="auto"/>
          </w:tcPr>
          <w:p w:rsidR="00D635FF" w:rsidRPr="002360FA" w:rsidRDefault="00D635FF" w:rsidP="006C3DA3">
            <w:pPr>
              <w:jc w:val="center"/>
              <w:rPr>
                <w:rFonts w:ascii="Times New Roman" w:hAnsi="Times New Roman" w:cs="Times New Roman"/>
                <w:sz w:val="20"/>
                <w:szCs w:val="20"/>
              </w:rPr>
            </w:pPr>
            <w:r w:rsidRPr="002360FA">
              <w:rPr>
                <w:rFonts w:ascii="Times New Roman" w:hAnsi="Times New Roman" w:cs="Times New Roman"/>
                <w:sz w:val="20"/>
                <w:szCs w:val="20"/>
              </w:rPr>
              <w:t>5</w:t>
            </w:r>
          </w:p>
        </w:tc>
        <w:tc>
          <w:tcPr>
            <w:tcW w:w="1607" w:type="dxa"/>
            <w:shd w:val="clear" w:color="auto" w:fill="auto"/>
          </w:tcPr>
          <w:p w:rsidR="00D635FF" w:rsidRPr="002360FA" w:rsidRDefault="00D635FF" w:rsidP="006C3DA3">
            <w:pPr>
              <w:jc w:val="center"/>
              <w:rPr>
                <w:rFonts w:ascii="Times New Roman" w:hAnsi="Times New Roman" w:cs="Times New Roman"/>
                <w:sz w:val="20"/>
                <w:szCs w:val="20"/>
              </w:rPr>
            </w:pPr>
            <w:r w:rsidRPr="002360FA">
              <w:rPr>
                <w:rFonts w:ascii="Times New Roman" w:hAnsi="Times New Roman" w:cs="Times New Roman"/>
                <w:sz w:val="20"/>
                <w:szCs w:val="20"/>
              </w:rPr>
              <w:t>0</w:t>
            </w:r>
          </w:p>
        </w:tc>
      </w:tr>
      <w:tr w:rsidR="00D635FF" w:rsidRPr="002360FA" w:rsidTr="006C3DA3">
        <w:tc>
          <w:tcPr>
            <w:tcW w:w="536" w:type="dxa"/>
            <w:shd w:val="clear" w:color="auto" w:fill="auto"/>
          </w:tcPr>
          <w:p w:rsidR="00D635FF" w:rsidRPr="002360FA" w:rsidRDefault="00D635FF" w:rsidP="006C3DA3">
            <w:pPr>
              <w:jc w:val="center"/>
              <w:rPr>
                <w:rFonts w:ascii="Times New Roman" w:hAnsi="Times New Roman" w:cs="Times New Roman"/>
                <w:sz w:val="20"/>
                <w:szCs w:val="20"/>
              </w:rPr>
            </w:pPr>
          </w:p>
        </w:tc>
        <w:tc>
          <w:tcPr>
            <w:tcW w:w="2583" w:type="dxa"/>
            <w:shd w:val="clear" w:color="auto" w:fill="auto"/>
          </w:tcPr>
          <w:p w:rsidR="00D635FF" w:rsidRPr="002360FA" w:rsidRDefault="00D635FF" w:rsidP="006C3DA3">
            <w:pPr>
              <w:rPr>
                <w:rFonts w:ascii="Times New Roman" w:hAnsi="Times New Roman" w:cs="Times New Roman"/>
                <w:sz w:val="20"/>
                <w:szCs w:val="20"/>
              </w:rPr>
            </w:pPr>
            <w:r w:rsidRPr="002360FA">
              <w:rPr>
                <w:rFonts w:ascii="Times New Roman" w:hAnsi="Times New Roman" w:cs="Times New Roman"/>
                <w:sz w:val="20"/>
                <w:szCs w:val="20"/>
              </w:rPr>
              <w:t>БАРЛЫҒЫ</w:t>
            </w:r>
          </w:p>
        </w:tc>
        <w:tc>
          <w:tcPr>
            <w:tcW w:w="1360" w:type="dxa"/>
            <w:shd w:val="clear" w:color="auto" w:fill="auto"/>
          </w:tcPr>
          <w:p w:rsidR="00D635FF" w:rsidRPr="002360FA" w:rsidRDefault="00D635FF" w:rsidP="006C3DA3">
            <w:pPr>
              <w:jc w:val="center"/>
              <w:rPr>
                <w:rFonts w:ascii="Times New Roman" w:hAnsi="Times New Roman" w:cs="Times New Roman"/>
                <w:sz w:val="20"/>
                <w:szCs w:val="20"/>
              </w:rPr>
            </w:pPr>
            <w:r w:rsidRPr="002360FA">
              <w:rPr>
                <w:rFonts w:ascii="Times New Roman" w:hAnsi="Times New Roman" w:cs="Times New Roman"/>
                <w:sz w:val="20"/>
                <w:szCs w:val="20"/>
              </w:rPr>
              <w:t>100</w:t>
            </w:r>
          </w:p>
        </w:tc>
        <w:tc>
          <w:tcPr>
            <w:tcW w:w="1395" w:type="dxa"/>
            <w:shd w:val="clear" w:color="auto" w:fill="auto"/>
          </w:tcPr>
          <w:p w:rsidR="00D635FF" w:rsidRPr="002360FA" w:rsidRDefault="00D635FF" w:rsidP="006C3DA3">
            <w:pPr>
              <w:jc w:val="center"/>
              <w:rPr>
                <w:rFonts w:ascii="Times New Roman" w:hAnsi="Times New Roman" w:cs="Times New Roman"/>
                <w:sz w:val="20"/>
                <w:szCs w:val="20"/>
              </w:rPr>
            </w:pPr>
            <w:r w:rsidRPr="002360FA">
              <w:rPr>
                <w:rFonts w:ascii="Times New Roman" w:hAnsi="Times New Roman" w:cs="Times New Roman"/>
                <w:sz w:val="20"/>
                <w:szCs w:val="20"/>
              </w:rPr>
              <w:t>75</w:t>
            </w:r>
          </w:p>
        </w:tc>
        <w:tc>
          <w:tcPr>
            <w:tcW w:w="1302" w:type="dxa"/>
            <w:shd w:val="clear" w:color="auto" w:fill="auto"/>
          </w:tcPr>
          <w:p w:rsidR="00D635FF" w:rsidRPr="002360FA" w:rsidRDefault="00D635FF" w:rsidP="006C3DA3">
            <w:pPr>
              <w:jc w:val="center"/>
              <w:rPr>
                <w:rFonts w:ascii="Times New Roman" w:hAnsi="Times New Roman" w:cs="Times New Roman"/>
                <w:sz w:val="20"/>
                <w:szCs w:val="20"/>
              </w:rPr>
            </w:pPr>
            <w:r w:rsidRPr="002360FA">
              <w:rPr>
                <w:rFonts w:ascii="Times New Roman" w:hAnsi="Times New Roman" w:cs="Times New Roman"/>
                <w:sz w:val="20"/>
                <w:szCs w:val="20"/>
              </w:rPr>
              <w:t>50</w:t>
            </w:r>
          </w:p>
        </w:tc>
        <w:tc>
          <w:tcPr>
            <w:tcW w:w="1607" w:type="dxa"/>
            <w:shd w:val="clear" w:color="auto" w:fill="auto"/>
          </w:tcPr>
          <w:p w:rsidR="00D635FF" w:rsidRPr="002360FA" w:rsidRDefault="00D635FF" w:rsidP="006C3DA3">
            <w:pPr>
              <w:jc w:val="center"/>
              <w:rPr>
                <w:rFonts w:ascii="Times New Roman" w:hAnsi="Times New Roman" w:cs="Times New Roman"/>
                <w:sz w:val="20"/>
                <w:szCs w:val="20"/>
              </w:rPr>
            </w:pPr>
            <w:r w:rsidRPr="002360FA">
              <w:rPr>
                <w:rFonts w:ascii="Times New Roman" w:hAnsi="Times New Roman" w:cs="Times New Roman"/>
                <w:sz w:val="20"/>
                <w:szCs w:val="20"/>
              </w:rPr>
              <w:t>0</w:t>
            </w:r>
          </w:p>
        </w:tc>
      </w:tr>
    </w:tbl>
    <w:p w:rsidR="00D635FF" w:rsidRPr="002360FA" w:rsidRDefault="00D635FF" w:rsidP="00D635FF">
      <w:pPr>
        <w:rPr>
          <w:rFonts w:ascii="Times New Roman" w:hAnsi="Times New Roman" w:cs="Times New Roman"/>
          <w:sz w:val="20"/>
          <w:szCs w:val="20"/>
        </w:rPr>
      </w:pPr>
    </w:p>
    <w:p w:rsidR="00D635FF" w:rsidRPr="00FA1160" w:rsidRDefault="00D635FF" w:rsidP="00D635FF">
      <w:pPr>
        <w:rPr>
          <w:rFonts w:ascii="Times New Roman" w:hAnsi="Times New Roman" w:cs="Times New Roman"/>
          <w:i/>
          <w:sz w:val="20"/>
          <w:szCs w:val="20"/>
        </w:rPr>
      </w:pPr>
      <w:r w:rsidRPr="002360FA">
        <w:rPr>
          <w:rFonts w:ascii="Times New Roman" w:hAnsi="Times New Roman" w:cs="Times New Roman"/>
          <w:sz w:val="20"/>
          <w:szCs w:val="20"/>
        </w:rPr>
        <w:t>Мұғалімнің қолы__________________________</w:t>
      </w:r>
    </w:p>
    <w:p w:rsidR="00D635FF" w:rsidRDefault="00D635FF" w:rsidP="00D635FF">
      <w:pPr>
        <w:spacing w:after="0" w:line="240" w:lineRule="auto"/>
        <w:jc w:val="center"/>
        <w:rPr>
          <w:rFonts w:ascii="Times New Roman" w:eastAsia="Times New Roman" w:hAnsi="Times New Roman" w:cs="Times New Roman"/>
          <w:b/>
          <w:bCs/>
          <w:color w:val="000000"/>
          <w:sz w:val="24"/>
          <w:szCs w:val="24"/>
        </w:rPr>
      </w:pPr>
    </w:p>
    <w:p w:rsidR="00D635FF" w:rsidRDefault="00D635FF" w:rsidP="00D635FF">
      <w:pPr>
        <w:spacing w:after="0" w:line="240" w:lineRule="auto"/>
        <w:ind w:left="1559" w:hanging="1559"/>
        <w:contextualSpacing/>
        <w:rPr>
          <w:rFonts w:ascii="Times New Roman" w:eastAsia="Times New Roman" w:hAnsi="Times New Roman" w:cs="Times New Roman"/>
          <w:sz w:val="24"/>
          <w:szCs w:val="24"/>
          <w:lang w:val="kk-KZ"/>
        </w:rPr>
      </w:pPr>
    </w:p>
    <w:p w:rsidR="00D635FF" w:rsidRPr="00BF7807" w:rsidRDefault="00D635FF" w:rsidP="00D635FF">
      <w:pPr>
        <w:spacing w:after="0" w:line="240" w:lineRule="auto"/>
        <w:rPr>
          <w:rFonts w:ascii="Times New Roman" w:eastAsia="Times New Roman" w:hAnsi="Times New Roman" w:cs="Times New Roman"/>
          <w:b/>
          <w:sz w:val="24"/>
          <w:szCs w:val="24"/>
        </w:rPr>
      </w:pPr>
    </w:p>
    <w:p w:rsidR="00D635FF" w:rsidRDefault="00D635FF" w:rsidP="00D635FF">
      <w:pPr>
        <w:spacing w:after="0" w:line="240" w:lineRule="auto"/>
        <w:jc w:val="center"/>
        <w:rPr>
          <w:rFonts w:ascii="Times New Roman" w:eastAsia="Times New Roman" w:hAnsi="Times New Roman" w:cs="Times New Roman"/>
          <w:b/>
          <w:bCs/>
          <w:color w:val="000000"/>
          <w:sz w:val="24"/>
          <w:szCs w:val="24"/>
        </w:rPr>
      </w:pPr>
    </w:p>
    <w:p w:rsidR="00D635FF" w:rsidRPr="000959F1" w:rsidRDefault="00D635FF" w:rsidP="00D635FF">
      <w:pPr>
        <w:spacing w:after="0" w:line="240" w:lineRule="auto"/>
        <w:jc w:val="center"/>
        <w:rPr>
          <w:rFonts w:ascii="Times New Roman" w:eastAsia="Times New Roman" w:hAnsi="Times New Roman" w:cs="Times New Roman"/>
          <w:sz w:val="24"/>
          <w:szCs w:val="24"/>
        </w:rPr>
      </w:pPr>
      <w:r w:rsidRPr="000959F1">
        <w:rPr>
          <w:rFonts w:ascii="Times New Roman" w:eastAsia="Times New Roman" w:hAnsi="Times New Roman" w:cs="Times New Roman"/>
          <w:b/>
          <w:bCs/>
          <w:color w:val="000000"/>
          <w:sz w:val="24"/>
          <w:szCs w:val="24"/>
        </w:rPr>
        <w:t>Жауап сапасының шкаласы</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2434"/>
        <w:gridCol w:w="5995"/>
        <w:gridCol w:w="1126"/>
      </w:tblGrid>
      <w:tr w:rsidR="00D635FF" w:rsidRPr="000959F1" w:rsidTr="006C3DA3">
        <w:trPr>
          <w:trHeight w:val="561"/>
        </w:trPr>
        <w:tc>
          <w:tcPr>
            <w:tcW w:w="2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635FF" w:rsidRPr="000959F1" w:rsidRDefault="00D635FF" w:rsidP="006C3DA3">
            <w:pPr>
              <w:spacing w:after="0" w:line="240" w:lineRule="auto"/>
              <w:jc w:val="both"/>
              <w:rPr>
                <w:rFonts w:ascii="Times New Roman" w:eastAsia="Times New Roman" w:hAnsi="Times New Roman" w:cs="Times New Roman"/>
                <w:sz w:val="24"/>
                <w:szCs w:val="24"/>
              </w:rPr>
            </w:pPr>
            <w:r w:rsidRPr="000959F1">
              <w:rPr>
                <w:rFonts w:ascii="Times New Roman" w:eastAsia="Times New Roman" w:hAnsi="Times New Roman" w:cs="Times New Roman"/>
                <w:b/>
                <w:bCs/>
                <w:color w:val="000000"/>
                <w:sz w:val="24"/>
                <w:szCs w:val="24"/>
              </w:rPr>
              <w:t>Баға</w:t>
            </w:r>
          </w:p>
        </w:tc>
        <w:tc>
          <w:tcPr>
            <w:tcW w:w="59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635FF" w:rsidRPr="000959F1" w:rsidRDefault="00D635FF" w:rsidP="006C3DA3">
            <w:pPr>
              <w:spacing w:after="0" w:line="240" w:lineRule="auto"/>
              <w:jc w:val="center"/>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Критерий</w:t>
            </w:r>
          </w:p>
        </w:tc>
        <w:tc>
          <w:tcPr>
            <w:tcW w:w="1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635FF" w:rsidRPr="000959F1" w:rsidRDefault="00D635FF" w:rsidP="006C3DA3">
            <w:pPr>
              <w:spacing w:after="0" w:line="240" w:lineRule="auto"/>
              <w:jc w:val="center"/>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Масштаб, ұпайлар</w:t>
            </w:r>
          </w:p>
        </w:tc>
      </w:tr>
      <w:tr w:rsidR="00D635FF" w:rsidRPr="000959F1" w:rsidTr="006C3DA3">
        <w:trPr>
          <w:trHeight w:val="57"/>
        </w:trPr>
        <w:tc>
          <w:tcPr>
            <w:tcW w:w="2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635FF" w:rsidRPr="000959F1" w:rsidRDefault="00D635FF" w:rsidP="006C3DA3">
            <w:pPr>
              <w:spacing w:after="0" w:line="240" w:lineRule="auto"/>
              <w:jc w:val="center"/>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Тамаша</w:t>
            </w:r>
          </w:p>
        </w:tc>
        <w:tc>
          <w:tcPr>
            <w:tcW w:w="59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635FF" w:rsidRPr="000959F1" w:rsidRDefault="00D635FF" w:rsidP="006C3DA3">
            <w:pPr>
              <w:spacing w:after="0" w:line="240" w:lineRule="auto"/>
              <w:jc w:val="both"/>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1. Барлық негізгі аспектілер енгізілген және логикалық түрде ұсынылған;</w:t>
            </w:r>
          </w:p>
          <w:p w:rsidR="00D635FF" w:rsidRPr="000959F1" w:rsidRDefault="00D635FF" w:rsidP="006C3DA3">
            <w:pPr>
              <w:spacing w:after="0" w:line="240" w:lineRule="auto"/>
              <w:jc w:val="both"/>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2. Жоғары дәлдік (өзектілігі, артықшылығы жоқ) және сұраққа үнемі назар аудару;</w:t>
            </w:r>
          </w:p>
          <w:p w:rsidR="00D635FF" w:rsidRPr="000959F1" w:rsidRDefault="00D635FF" w:rsidP="006C3DA3">
            <w:pPr>
              <w:spacing w:after="0" w:line="240" w:lineRule="auto"/>
              <w:jc w:val="both"/>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3. Теориялық мәселелердің тамаша интеграциясы;</w:t>
            </w:r>
          </w:p>
          <w:p w:rsidR="00D635FF" w:rsidRPr="000959F1" w:rsidRDefault="00D635FF" w:rsidP="006C3DA3">
            <w:pPr>
              <w:spacing w:after="0" w:line="240" w:lineRule="auto"/>
              <w:jc w:val="both"/>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4. Тиісті мысалдар келтіру;</w:t>
            </w:r>
          </w:p>
          <w:p w:rsidR="00D635FF" w:rsidRPr="000959F1" w:rsidRDefault="00D635FF" w:rsidP="006C3DA3">
            <w:pPr>
              <w:spacing w:after="0" w:line="240" w:lineRule="auto"/>
              <w:jc w:val="both"/>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5. Берілген мәселені терең талдау және теориялық негіздеу (егер мүмкін болса), барлық негізгі аспектілерді анықтау және түсіндіру;</w:t>
            </w:r>
          </w:p>
          <w:p w:rsidR="00D635FF" w:rsidRPr="000959F1" w:rsidRDefault="00D635FF" w:rsidP="006C3DA3">
            <w:pPr>
              <w:spacing w:after="0" w:line="240" w:lineRule="auto"/>
              <w:jc w:val="both"/>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6. Кәсіби терминологияны жетік білу</w:t>
            </w:r>
          </w:p>
        </w:tc>
        <w:tc>
          <w:tcPr>
            <w:tcW w:w="1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635FF" w:rsidRPr="000959F1" w:rsidRDefault="00D635FF" w:rsidP="006C3DA3">
            <w:pPr>
              <w:spacing w:after="0" w:line="240" w:lineRule="auto"/>
              <w:jc w:val="center"/>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90 - 100</w:t>
            </w:r>
          </w:p>
        </w:tc>
      </w:tr>
      <w:tr w:rsidR="00D635FF" w:rsidRPr="000959F1" w:rsidTr="006C3DA3">
        <w:trPr>
          <w:trHeight w:val="57"/>
        </w:trPr>
        <w:tc>
          <w:tcPr>
            <w:tcW w:w="2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635FF" w:rsidRPr="000959F1" w:rsidRDefault="00D635FF" w:rsidP="006C3DA3">
            <w:pPr>
              <w:spacing w:after="0" w:line="240" w:lineRule="auto"/>
              <w:jc w:val="center"/>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Жақсы</w:t>
            </w:r>
          </w:p>
        </w:tc>
        <w:tc>
          <w:tcPr>
            <w:tcW w:w="59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635FF" w:rsidRPr="000959F1" w:rsidRDefault="00D635FF" w:rsidP="006C3DA3">
            <w:pPr>
              <w:spacing w:after="0" w:line="240" w:lineRule="auto"/>
              <w:jc w:val="both"/>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1. Барлық негізгі аспектілер енгізілген және логикалық түрде ұсынылған;</w:t>
            </w:r>
          </w:p>
          <w:p w:rsidR="00D635FF" w:rsidRPr="000959F1" w:rsidRDefault="00D635FF" w:rsidP="006C3DA3">
            <w:pPr>
              <w:spacing w:after="0" w:line="240" w:lineRule="auto"/>
              <w:jc w:val="both"/>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2. Қанағаттанарлық дәлдікпен және өзектілікпен және/немесе кейбір артықшылықпен сұраққа тұрақты назар аудару;</w:t>
            </w:r>
          </w:p>
          <w:p w:rsidR="00D635FF" w:rsidRPr="000959F1" w:rsidRDefault="00D635FF" w:rsidP="006C3DA3">
            <w:pPr>
              <w:spacing w:after="0" w:line="240" w:lineRule="auto"/>
              <w:jc w:val="both"/>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3. Теориялық мәселелердің қанағаттанарлық интеграциясы;</w:t>
            </w:r>
          </w:p>
          <w:p w:rsidR="00D635FF" w:rsidRPr="000959F1" w:rsidRDefault="00D635FF" w:rsidP="006C3DA3">
            <w:pPr>
              <w:spacing w:after="0" w:line="240" w:lineRule="auto"/>
              <w:jc w:val="both"/>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4. Мысалдардың болмауы;</w:t>
            </w:r>
          </w:p>
          <w:p w:rsidR="00D635FF" w:rsidRPr="000959F1" w:rsidRDefault="00D635FF" w:rsidP="006C3DA3">
            <w:pPr>
              <w:spacing w:after="0" w:line="240" w:lineRule="auto"/>
              <w:jc w:val="both"/>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5. Берілген мәселенің қанағаттанарлық талдауы және теориялық негіздемесі (егер қолданылса), ең негізгі аспектілері анықталды және түсіндірілді;</w:t>
            </w:r>
          </w:p>
          <w:p w:rsidR="00D635FF" w:rsidRPr="000959F1" w:rsidRDefault="00D635FF" w:rsidP="006C3DA3">
            <w:pPr>
              <w:spacing w:after="0" w:line="240" w:lineRule="auto"/>
              <w:jc w:val="both"/>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6. Кәсіби терминологияны дұрыс қолдану</w:t>
            </w:r>
          </w:p>
        </w:tc>
        <w:tc>
          <w:tcPr>
            <w:tcW w:w="1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635FF" w:rsidRPr="000959F1" w:rsidRDefault="00D635FF" w:rsidP="006C3DA3">
            <w:pPr>
              <w:spacing w:after="0" w:line="240" w:lineRule="auto"/>
              <w:jc w:val="center"/>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75 - 89</w:t>
            </w:r>
          </w:p>
        </w:tc>
      </w:tr>
      <w:tr w:rsidR="00D635FF" w:rsidRPr="000959F1" w:rsidTr="006C3DA3">
        <w:trPr>
          <w:trHeight w:val="57"/>
        </w:trPr>
        <w:tc>
          <w:tcPr>
            <w:tcW w:w="2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635FF" w:rsidRPr="000959F1" w:rsidRDefault="00D635FF" w:rsidP="006C3DA3">
            <w:pPr>
              <w:spacing w:after="0" w:line="240" w:lineRule="auto"/>
              <w:jc w:val="center"/>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Қанағаттанарлық</w:t>
            </w:r>
          </w:p>
          <w:p w:rsidR="00D635FF" w:rsidRPr="000959F1" w:rsidRDefault="00D635FF" w:rsidP="006C3DA3">
            <w:pPr>
              <w:spacing w:after="0" w:line="240" w:lineRule="auto"/>
              <w:rPr>
                <w:rFonts w:ascii="Times New Roman" w:eastAsia="Times New Roman" w:hAnsi="Times New Roman" w:cs="Times New Roman"/>
                <w:sz w:val="24"/>
                <w:szCs w:val="24"/>
              </w:rPr>
            </w:pPr>
          </w:p>
        </w:tc>
        <w:tc>
          <w:tcPr>
            <w:tcW w:w="59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635FF" w:rsidRPr="000959F1" w:rsidRDefault="00D635FF" w:rsidP="006C3DA3">
            <w:pPr>
              <w:spacing w:after="0" w:line="240" w:lineRule="auto"/>
              <w:jc w:val="both"/>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1. Негізгі аспектілердің көпшілігі қамтылған;</w:t>
            </w:r>
          </w:p>
          <w:p w:rsidR="00D635FF" w:rsidRPr="000959F1" w:rsidRDefault="00D635FF" w:rsidP="006C3DA3">
            <w:pPr>
              <w:spacing w:after="0" w:line="240" w:lineRule="auto"/>
              <w:jc w:val="both"/>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2. Сұраққа қанағаттанарлық назар аудару – өзектілігіндегі кейбір кемшіліктер және/немесе байқалатын артықшылықтар;</w:t>
            </w:r>
          </w:p>
          <w:p w:rsidR="00D635FF" w:rsidRPr="000959F1" w:rsidRDefault="00D635FF" w:rsidP="006C3DA3">
            <w:pPr>
              <w:spacing w:after="0" w:line="240" w:lineRule="auto"/>
              <w:jc w:val="both"/>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3. Теориялық мәселелер көзге түсетін интеграциясыз берілген;</w:t>
            </w:r>
          </w:p>
          <w:p w:rsidR="00D635FF" w:rsidRPr="000959F1" w:rsidRDefault="00D635FF" w:rsidP="006C3DA3">
            <w:pPr>
              <w:spacing w:after="0" w:line="240" w:lineRule="auto"/>
              <w:jc w:val="both"/>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4. Нашар мысалдар келтіру немесе мысалдардың болмауы;</w:t>
            </w:r>
          </w:p>
          <w:p w:rsidR="00D635FF" w:rsidRPr="000959F1" w:rsidRDefault="00D635FF" w:rsidP="006C3DA3">
            <w:pPr>
              <w:spacing w:after="0" w:line="240" w:lineRule="auto"/>
              <w:jc w:val="both"/>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5. Берілген мәселені кейбір талдау және теориялық негіздеу (егер қолданылса), ең негізгі аспектілерін анықтау және түсіндіру;</w:t>
            </w:r>
          </w:p>
          <w:p w:rsidR="00D635FF" w:rsidRPr="000959F1" w:rsidRDefault="00D635FF" w:rsidP="006C3DA3">
            <w:pPr>
              <w:spacing w:after="0" w:line="240" w:lineRule="auto"/>
              <w:jc w:val="both"/>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6. Кәсіби терминологияны дұрыс қолдану</w:t>
            </w:r>
          </w:p>
        </w:tc>
        <w:tc>
          <w:tcPr>
            <w:tcW w:w="1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635FF" w:rsidRPr="000959F1" w:rsidRDefault="00D635FF" w:rsidP="006C3DA3">
            <w:pPr>
              <w:spacing w:after="0" w:line="240" w:lineRule="auto"/>
              <w:jc w:val="center"/>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50 - 74</w:t>
            </w:r>
          </w:p>
        </w:tc>
      </w:tr>
      <w:tr w:rsidR="00D635FF" w:rsidRPr="000959F1" w:rsidTr="006C3DA3">
        <w:trPr>
          <w:trHeight w:val="57"/>
        </w:trPr>
        <w:tc>
          <w:tcPr>
            <w:tcW w:w="2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635FF" w:rsidRPr="000959F1" w:rsidRDefault="00D635FF" w:rsidP="006C3DA3">
            <w:pPr>
              <w:spacing w:after="0" w:line="240" w:lineRule="auto"/>
              <w:jc w:val="center"/>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lastRenderedPageBreak/>
              <w:t>Қанағаттанарлық емес (FX)</w:t>
            </w:r>
          </w:p>
        </w:tc>
        <w:tc>
          <w:tcPr>
            <w:tcW w:w="59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635FF" w:rsidRPr="000959F1" w:rsidRDefault="00D635FF" w:rsidP="006C3DA3">
            <w:pPr>
              <w:spacing w:after="0" w:line="240" w:lineRule="auto"/>
              <w:jc w:val="both"/>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1. Негізгі аспектілердің көпшілігі өткізілмейді;</w:t>
            </w:r>
          </w:p>
          <w:p w:rsidR="00D635FF" w:rsidRPr="000959F1" w:rsidRDefault="00D635FF" w:rsidP="006C3DA3">
            <w:pPr>
              <w:spacing w:after="0" w:line="240" w:lineRule="auto"/>
              <w:jc w:val="both"/>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2. Мәселеге назар аудармау – өзектіліктің болмауы және байқалатын артықшылық;</w:t>
            </w:r>
          </w:p>
          <w:p w:rsidR="00D635FF" w:rsidRPr="000959F1" w:rsidRDefault="00D635FF" w:rsidP="006C3DA3">
            <w:pPr>
              <w:spacing w:after="0" w:line="240" w:lineRule="auto"/>
              <w:jc w:val="both"/>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3. Кейбір теориялық мәселелер бір немесе басқа түрде беріледі;</w:t>
            </w:r>
          </w:p>
          <w:p w:rsidR="00D635FF" w:rsidRPr="000959F1" w:rsidRDefault="00D635FF" w:rsidP="006C3DA3">
            <w:pPr>
              <w:spacing w:after="0" w:line="240" w:lineRule="auto"/>
              <w:jc w:val="both"/>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4. Мысалдардың жоқтығы немесе маңызды еместігі;</w:t>
            </w:r>
          </w:p>
          <w:p w:rsidR="00D635FF" w:rsidRPr="000959F1" w:rsidRDefault="00D635FF" w:rsidP="006C3DA3">
            <w:pPr>
              <w:spacing w:after="0" w:line="240" w:lineRule="auto"/>
              <w:jc w:val="both"/>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5. Мәселені кейбір талдау және теориялық негіздеу (егер қолданылса), негізгі аспектілердің көпшілігі жоқ;</w:t>
            </w:r>
          </w:p>
          <w:p w:rsidR="00D635FF" w:rsidRPr="000959F1" w:rsidRDefault="00D635FF" w:rsidP="006C3DA3">
            <w:pPr>
              <w:spacing w:after="0" w:line="240" w:lineRule="auto"/>
              <w:jc w:val="both"/>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6. Кәсіби терминологияны қолданудағы олқылықтар</w:t>
            </w:r>
          </w:p>
        </w:tc>
        <w:tc>
          <w:tcPr>
            <w:tcW w:w="1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635FF" w:rsidRPr="000959F1" w:rsidRDefault="00D635FF" w:rsidP="006C3DA3">
            <w:pPr>
              <w:spacing w:after="0" w:line="240" w:lineRule="auto"/>
              <w:jc w:val="center"/>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25 - 49</w:t>
            </w:r>
          </w:p>
        </w:tc>
      </w:tr>
      <w:tr w:rsidR="00D635FF" w:rsidRPr="000959F1" w:rsidTr="006C3DA3">
        <w:trPr>
          <w:trHeight w:val="57"/>
        </w:trPr>
        <w:tc>
          <w:tcPr>
            <w:tcW w:w="2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635FF" w:rsidRPr="000959F1" w:rsidRDefault="00D635FF" w:rsidP="006C3DA3">
            <w:pPr>
              <w:spacing w:after="0" w:line="240" w:lineRule="auto"/>
              <w:jc w:val="center"/>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Сәтсіз</w:t>
            </w:r>
          </w:p>
        </w:tc>
        <w:tc>
          <w:tcPr>
            <w:tcW w:w="59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635FF" w:rsidRPr="000959F1" w:rsidRDefault="00D635FF" w:rsidP="006C3DA3">
            <w:pPr>
              <w:spacing w:after="0" w:line="240" w:lineRule="auto"/>
              <w:jc w:val="both"/>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1. Негізгі аспектілердің көпшілігі немесе барлығы өткізілмейді;</w:t>
            </w:r>
          </w:p>
          <w:p w:rsidR="00D635FF" w:rsidRPr="000959F1" w:rsidRDefault="00D635FF" w:rsidP="006C3DA3">
            <w:pPr>
              <w:spacing w:after="0" w:line="240" w:lineRule="auto"/>
              <w:jc w:val="both"/>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2. Сұраққа назар аудармау, маңызды емес ақпарат;</w:t>
            </w:r>
          </w:p>
          <w:p w:rsidR="00D635FF" w:rsidRPr="000959F1" w:rsidRDefault="00D635FF" w:rsidP="006C3DA3">
            <w:pPr>
              <w:spacing w:after="0" w:line="240" w:lineRule="auto"/>
              <w:jc w:val="both"/>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3. Теориялық мәселелер түсірілген немесе үстірт;</w:t>
            </w:r>
          </w:p>
          <w:p w:rsidR="00D635FF" w:rsidRPr="000959F1" w:rsidRDefault="00D635FF" w:rsidP="006C3DA3">
            <w:pPr>
              <w:spacing w:after="0" w:line="240" w:lineRule="auto"/>
              <w:jc w:val="both"/>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4. Мысалдардың жоқтығы немесе маңызды еместігі;</w:t>
            </w:r>
          </w:p>
          <w:p w:rsidR="00D635FF" w:rsidRPr="000959F1" w:rsidRDefault="00D635FF" w:rsidP="006C3DA3">
            <w:pPr>
              <w:spacing w:after="0" w:line="240" w:lineRule="auto"/>
              <w:jc w:val="both"/>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5. Бұл мәселені талдаудың және теориялық негіздеудің жоқтығы (егер мүмкін болса), негізгі аспектілердің көпшілігі өткізілмейді;</w:t>
            </w:r>
          </w:p>
          <w:p w:rsidR="00D635FF" w:rsidRPr="000959F1" w:rsidRDefault="00D635FF" w:rsidP="006C3DA3">
            <w:pPr>
              <w:spacing w:after="0" w:line="240" w:lineRule="auto"/>
              <w:jc w:val="both"/>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6. Кәсіби терминологияны қолданудағы олқылықтар</w:t>
            </w:r>
          </w:p>
        </w:tc>
        <w:tc>
          <w:tcPr>
            <w:tcW w:w="1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635FF" w:rsidRPr="000959F1" w:rsidRDefault="00D635FF" w:rsidP="006C3DA3">
            <w:pPr>
              <w:spacing w:after="0" w:line="240" w:lineRule="auto"/>
              <w:jc w:val="center"/>
              <w:rPr>
                <w:rFonts w:ascii="Times New Roman" w:eastAsia="Times New Roman" w:hAnsi="Times New Roman" w:cs="Times New Roman"/>
                <w:sz w:val="24"/>
                <w:szCs w:val="24"/>
              </w:rPr>
            </w:pPr>
            <w:r w:rsidRPr="000959F1">
              <w:rPr>
                <w:rFonts w:ascii="Times New Roman" w:eastAsia="Times New Roman" w:hAnsi="Times New Roman" w:cs="Times New Roman"/>
                <w:color w:val="000000"/>
                <w:sz w:val="24"/>
                <w:szCs w:val="24"/>
              </w:rPr>
              <w:t>0-24</w:t>
            </w:r>
          </w:p>
        </w:tc>
      </w:tr>
    </w:tbl>
    <w:p w:rsidR="00D635FF" w:rsidRDefault="00D635FF" w:rsidP="00D635FF">
      <w:pPr>
        <w:spacing w:after="0" w:line="240" w:lineRule="auto"/>
        <w:jc w:val="both"/>
        <w:rPr>
          <w:rFonts w:ascii="Times New Roman" w:eastAsia="Times New Roman" w:hAnsi="Times New Roman" w:cs="Times New Roman"/>
          <w:color w:val="000000"/>
          <w:sz w:val="24"/>
          <w:szCs w:val="24"/>
        </w:rPr>
      </w:pPr>
    </w:p>
    <w:p w:rsidR="00D635FF" w:rsidRDefault="00D635FF" w:rsidP="00D635FF">
      <w:pPr>
        <w:spacing w:after="0" w:line="240" w:lineRule="auto"/>
        <w:jc w:val="both"/>
        <w:rPr>
          <w:rFonts w:ascii="Times New Roman" w:eastAsia="Times New Roman" w:hAnsi="Times New Roman" w:cs="Times New Roman"/>
          <w:color w:val="000000"/>
          <w:sz w:val="24"/>
          <w:szCs w:val="24"/>
        </w:rPr>
      </w:pPr>
    </w:p>
    <w:p w:rsidR="00D635FF" w:rsidRDefault="00D635FF" w:rsidP="00D635FF">
      <w:pPr>
        <w:spacing w:after="0" w:line="240" w:lineRule="auto"/>
        <w:jc w:val="both"/>
        <w:rPr>
          <w:rFonts w:ascii="Times New Roman" w:eastAsia="Times New Roman" w:hAnsi="Times New Roman" w:cs="Times New Roman"/>
          <w:color w:val="000000"/>
          <w:sz w:val="24"/>
          <w:szCs w:val="24"/>
        </w:rPr>
      </w:pPr>
    </w:p>
    <w:p w:rsidR="00D635FF" w:rsidRDefault="00D635FF" w:rsidP="00D635FF">
      <w:pPr>
        <w:spacing w:after="0" w:line="240" w:lineRule="auto"/>
        <w:jc w:val="both"/>
        <w:rPr>
          <w:rFonts w:ascii="Times New Roman" w:eastAsia="Times New Roman" w:hAnsi="Times New Roman" w:cs="Times New Roman"/>
          <w:color w:val="000000"/>
          <w:sz w:val="24"/>
          <w:szCs w:val="24"/>
        </w:rPr>
      </w:pPr>
    </w:p>
    <w:p w:rsidR="00D635FF" w:rsidRPr="00E11E4B" w:rsidRDefault="00D635FF" w:rsidP="00D635FF">
      <w:pPr>
        <w:spacing w:after="0" w:line="240" w:lineRule="auto"/>
        <w:jc w:val="both"/>
        <w:rPr>
          <w:rFonts w:ascii="Times New Roman" w:eastAsia="Times New Roman" w:hAnsi="Times New Roman" w:cs="Times New Roman"/>
          <w:b/>
          <w:color w:val="000000"/>
          <w:sz w:val="24"/>
          <w:szCs w:val="24"/>
        </w:rPr>
      </w:pPr>
      <w:r w:rsidRPr="00E11E4B">
        <w:rPr>
          <w:rFonts w:ascii="Times New Roman" w:eastAsia="Times New Roman" w:hAnsi="Times New Roman" w:cs="Times New Roman"/>
          <w:b/>
          <w:color w:val="000000"/>
          <w:sz w:val="24"/>
          <w:szCs w:val="24"/>
        </w:rPr>
        <w:t>Әдебиет:</w:t>
      </w:r>
    </w:p>
    <w:p w:rsidR="00D635FF" w:rsidRDefault="00D635FF" w:rsidP="00D635FF">
      <w:pPr>
        <w:spacing w:after="0" w:line="240" w:lineRule="auto"/>
        <w:jc w:val="both"/>
        <w:rPr>
          <w:rFonts w:ascii="Times New Roman" w:eastAsia="Times New Roman" w:hAnsi="Times New Roman" w:cs="Times New Roman"/>
          <w:color w:val="000000"/>
          <w:sz w:val="24"/>
          <w:szCs w:val="24"/>
        </w:rPr>
      </w:pPr>
    </w:p>
    <w:tbl>
      <w:tblPr>
        <w:tblW w:w="9214" w:type="dxa"/>
        <w:tblInd w:w="-147" w:type="dxa"/>
        <w:tblLayout w:type="fixed"/>
        <w:tblLook w:val="04A0" w:firstRow="1" w:lastRow="0" w:firstColumn="1" w:lastColumn="0" w:noHBand="0" w:noVBand="1"/>
      </w:tblPr>
      <w:tblGrid>
        <w:gridCol w:w="9214"/>
      </w:tblGrid>
      <w:tr w:rsidR="00D635FF" w:rsidRPr="000440A3" w:rsidTr="006C3DA3">
        <w:trPr>
          <w:trHeight w:val="72"/>
        </w:trPr>
        <w:tc>
          <w:tcPr>
            <w:tcW w:w="9214" w:type="dxa"/>
          </w:tcPr>
          <w:p w:rsidR="00D635FF" w:rsidRPr="00E427DB" w:rsidRDefault="00D635FF" w:rsidP="006C3DA3">
            <w:pPr>
              <w:spacing w:after="0" w:line="240" w:lineRule="auto"/>
              <w:ind w:left="720"/>
              <w:rPr>
                <w:rFonts w:ascii="Times New Roman" w:hAnsi="Times New Roman"/>
                <w:b/>
                <w:sz w:val="24"/>
                <w:szCs w:val="24"/>
              </w:rPr>
            </w:pPr>
            <w:r w:rsidRPr="00E427DB">
              <w:rPr>
                <w:rFonts w:ascii="Times New Roman" w:hAnsi="Times New Roman"/>
                <w:b/>
                <w:sz w:val="24"/>
                <w:szCs w:val="24"/>
              </w:rPr>
              <w:t>Негізгі:</w:t>
            </w:r>
          </w:p>
          <w:p w:rsidR="00D635FF" w:rsidRPr="000440A3" w:rsidRDefault="00D635FF" w:rsidP="006C3DA3">
            <w:pPr>
              <w:spacing w:after="0" w:line="240" w:lineRule="auto"/>
              <w:rPr>
                <w:rFonts w:ascii="Times New Roman" w:hAnsi="Times New Roman" w:cs="Times New Roman"/>
                <w:shd w:val="clear" w:color="auto" w:fill="FFFFFF"/>
                <w:lang w:val="kk-KZ"/>
              </w:rPr>
            </w:pPr>
            <w:r>
              <w:rPr>
                <w:rFonts w:ascii="Times New Roman" w:hAnsi="Times New Roman" w:cs="Times New Roman"/>
                <w:shd w:val="clear" w:color="auto" w:fill="FFFFFF"/>
                <w:lang w:val="kk-KZ"/>
              </w:rPr>
              <w:t>1. Терапиялық стоматология: оқулық / Д.М.Мезгілбаева, С.З.Әбдікәрімов, Н.Ғ.Сапаева; ҚР Денсаулық сақтау зәне әлеуметтік леди м-ги, С.Ж. Асфендияров атын. ҚАЗМУ. - Алматы: Ақнұр баспасы, 2014. – 535С. - Негізгі оқу құралы</w:t>
            </w:r>
          </w:p>
          <w:p w:rsidR="00D635FF" w:rsidRPr="000440A3" w:rsidRDefault="00D635FF" w:rsidP="006C3DA3">
            <w:pPr>
              <w:spacing w:after="0" w:line="240" w:lineRule="auto"/>
              <w:rPr>
                <w:rFonts w:ascii="Times New Roman" w:hAnsi="Times New Roman"/>
                <w:sz w:val="24"/>
                <w:szCs w:val="24"/>
                <w:lang w:val="kk-KZ"/>
              </w:rPr>
            </w:pPr>
            <w:r w:rsidRPr="000440A3">
              <w:rPr>
                <w:rFonts w:ascii="Times New Roman" w:hAnsi="Times New Roman" w:cs="Times New Roman"/>
                <w:sz w:val="20"/>
                <w:szCs w:val="20"/>
                <w:lang w:val="kk-KZ"/>
              </w:rPr>
              <w:t>2. Хирургиялық стоматология: оқу құралы / В.В.Афанасьев [және т.б.]; В.В.Афанасьев өңдеген. - 3-бас., қайта қаралған. - М.: ГЕОТАР-Медиа, 2016. - 400 б.: сырқат.</w:t>
            </w:r>
          </w:p>
        </w:tc>
      </w:tr>
      <w:tr w:rsidR="00D635FF" w:rsidRPr="004A5618" w:rsidTr="006C3DA3">
        <w:trPr>
          <w:trHeight w:val="72"/>
        </w:trPr>
        <w:tc>
          <w:tcPr>
            <w:tcW w:w="9214" w:type="dxa"/>
          </w:tcPr>
          <w:p w:rsidR="00D635FF" w:rsidRPr="000440A3" w:rsidRDefault="00D635FF" w:rsidP="006C3DA3">
            <w:pPr>
              <w:spacing w:after="0" w:line="240" w:lineRule="auto"/>
              <w:rPr>
                <w:rFonts w:ascii="Times New Roman" w:hAnsi="Times New Roman"/>
                <w:sz w:val="24"/>
                <w:szCs w:val="24"/>
              </w:rPr>
            </w:pPr>
            <w:r w:rsidRPr="000440A3">
              <w:rPr>
                <w:rFonts w:ascii="Times New Roman" w:hAnsi="Times New Roman"/>
                <w:sz w:val="24"/>
                <w:szCs w:val="24"/>
              </w:rPr>
              <w:t>3.</w:t>
            </w:r>
            <w:r w:rsidRPr="000440A3">
              <w:rPr>
                <w:rFonts w:ascii="Times New Roman" w:hAnsi="Times New Roman" w:cs="Times New Roman"/>
                <w:bCs/>
                <w:sz w:val="20"/>
                <w:szCs w:val="20"/>
              </w:rPr>
              <w:t>Д.Чудхури</w:t>
            </w:r>
            <w:r w:rsidRPr="000440A3">
              <w:rPr>
                <w:rFonts w:ascii="Times New Roman" w:hAnsi="Times New Roman" w:cs="Times New Roman"/>
                <w:sz w:val="20"/>
                <w:szCs w:val="20"/>
              </w:rPr>
              <w:t xml:space="preserve">Жалпы </w:t>
            </w:r>
            <w:proofErr w:type="spellStart"/>
            <w:r w:rsidRPr="000440A3">
              <w:rPr>
                <w:rFonts w:ascii="Times New Roman" w:hAnsi="Times New Roman" w:cs="Times New Roman"/>
                <w:sz w:val="20"/>
                <w:szCs w:val="20"/>
              </w:rPr>
              <w:t>хирургиялық</w:t>
            </w:r>
            <w:proofErr w:type="spellEnd"/>
            <w:r w:rsidRPr="000440A3">
              <w:rPr>
                <w:rFonts w:ascii="Times New Roman" w:hAnsi="Times New Roman" w:cs="Times New Roman"/>
                <w:sz w:val="20"/>
                <w:szCs w:val="20"/>
              </w:rPr>
              <w:t xml:space="preserve"> </w:t>
            </w:r>
            <w:proofErr w:type="spellStart"/>
            <w:r w:rsidRPr="000440A3">
              <w:rPr>
                <w:rFonts w:ascii="Times New Roman" w:hAnsi="Times New Roman" w:cs="Times New Roman"/>
                <w:sz w:val="20"/>
                <w:szCs w:val="20"/>
              </w:rPr>
              <w:t>операциялар</w:t>
            </w:r>
            <w:proofErr w:type="spellEnd"/>
            <w:r w:rsidRPr="000440A3">
              <w:rPr>
                <w:rFonts w:ascii="Times New Roman" w:hAnsi="Times New Roman" w:cs="Times New Roman"/>
                <w:sz w:val="20"/>
                <w:szCs w:val="20"/>
              </w:rPr>
              <w:t>, 2017 ж</w:t>
            </w:r>
          </w:p>
        </w:tc>
      </w:tr>
      <w:tr w:rsidR="00D635FF" w:rsidRPr="00C27A89" w:rsidTr="006C3DA3">
        <w:trPr>
          <w:trHeight w:val="72"/>
        </w:trPr>
        <w:tc>
          <w:tcPr>
            <w:tcW w:w="9214" w:type="dxa"/>
          </w:tcPr>
          <w:p w:rsidR="00D635FF" w:rsidRPr="00C27A89" w:rsidRDefault="00D635FF" w:rsidP="006C3DA3">
            <w:pPr>
              <w:spacing w:after="0" w:line="240" w:lineRule="auto"/>
              <w:rPr>
                <w:rFonts w:ascii="Times New Roman" w:hAnsi="Times New Roman"/>
                <w:sz w:val="24"/>
                <w:szCs w:val="24"/>
                <w:lang w:val="en-US"/>
              </w:rPr>
            </w:pPr>
            <w:r w:rsidRPr="000440A3">
              <w:rPr>
                <w:rFonts w:ascii="Times New Roman" w:hAnsi="Times New Roman"/>
                <w:sz w:val="24"/>
                <w:szCs w:val="24"/>
              </w:rPr>
              <w:t>4.</w:t>
            </w:r>
            <w:r w:rsidRPr="00952F1C">
              <w:rPr>
                <w:rFonts w:ascii="Times New Roman" w:hAnsi="Times New Roman" w:cs="Times New Roman"/>
                <w:spacing w:val="2"/>
                <w:sz w:val="20"/>
                <w:szCs w:val="20"/>
                <w:lang w:val="kk-KZ"/>
              </w:rPr>
              <w:t>Балалар хирургиясы стоматология бойынша жағдай esepter men test tapsyrmalar jinagay Ж.И. Рысбаева, Г.Т. Досбердиева, Қ.Р. Досматова Оқу құралы. 144 бет, 2023 ж., Алматы Қазақ университеті баспанасы</w:t>
            </w:r>
          </w:p>
        </w:tc>
      </w:tr>
      <w:tr w:rsidR="00D635FF" w:rsidRPr="004A5618" w:rsidTr="006C3DA3">
        <w:trPr>
          <w:trHeight w:val="72"/>
        </w:trPr>
        <w:tc>
          <w:tcPr>
            <w:tcW w:w="9214" w:type="dxa"/>
          </w:tcPr>
          <w:p w:rsidR="00D635FF" w:rsidRPr="000440A3" w:rsidRDefault="00D635FF" w:rsidP="006C3DA3">
            <w:pPr>
              <w:spacing w:after="0" w:line="240" w:lineRule="auto"/>
              <w:rPr>
                <w:rFonts w:ascii="Times New Roman" w:hAnsi="Times New Roman"/>
                <w:sz w:val="24"/>
                <w:szCs w:val="24"/>
              </w:rPr>
            </w:pPr>
            <w:r w:rsidRPr="000440A3">
              <w:rPr>
                <w:rFonts w:ascii="Times New Roman" w:hAnsi="Times New Roman"/>
                <w:sz w:val="24"/>
                <w:szCs w:val="24"/>
              </w:rPr>
              <w:t>5.</w:t>
            </w:r>
            <w:r w:rsidRPr="00952F1C">
              <w:rPr>
                <w:rFonts w:ascii="Times New Roman" w:hAnsi="Times New Roman" w:cs="Times New Roman"/>
                <w:spacing w:val="2"/>
                <w:sz w:val="20"/>
                <w:szCs w:val="20"/>
                <w:lang w:val="kk-KZ"/>
              </w:rPr>
              <w:t>Балалар хирургиялық стоматологиядағы ситуациялық тапсырмалар жинағы тест тапсырмаларымен Ж.И. Рысбаева, Г.А.Кәркімбаева, А.А.Әмзеева, 144 б., Алматы, 2023, Қазақ университеті</w:t>
            </w:r>
            <w:r w:rsidRPr="00952F1C">
              <w:rPr>
                <w:rFonts w:ascii="Times New Roman" w:hAnsi="Times New Roman" w:cs="Times New Roman"/>
                <w:sz w:val="20"/>
                <w:szCs w:val="20"/>
                <w:lang w:val="kk-KZ"/>
              </w:rPr>
              <w:t>Баспанасы.</w:t>
            </w:r>
          </w:p>
        </w:tc>
      </w:tr>
      <w:tr w:rsidR="00D635FF" w:rsidTr="006C3DA3">
        <w:trPr>
          <w:trHeight w:val="72"/>
        </w:trPr>
        <w:tc>
          <w:tcPr>
            <w:tcW w:w="9214" w:type="dxa"/>
          </w:tcPr>
          <w:p w:rsidR="00D635FF" w:rsidRDefault="00D635FF" w:rsidP="006C3DA3">
            <w:pPr>
              <w:spacing w:after="0" w:line="240" w:lineRule="auto"/>
              <w:rPr>
                <w:rFonts w:ascii="Times New Roman" w:hAnsi="Times New Roman"/>
                <w:sz w:val="24"/>
                <w:szCs w:val="24"/>
              </w:rPr>
            </w:pPr>
            <w:r>
              <w:rPr>
                <w:rFonts w:ascii="Times New Roman" w:hAnsi="Times New Roman" w:cs="Times New Roman"/>
                <w:spacing w:val="2"/>
                <w:sz w:val="20"/>
                <w:szCs w:val="20"/>
                <w:lang w:val="kk-KZ"/>
              </w:rPr>
              <w:t>6. Педиатриялық хирургиялық стоматологиядағы ситуациялық есептердің тест тапсырмаларымен жинағы, Ж.И. Рысбаева Оқу құралы 144с, 2021, Алматы Қазақ университеті</w:t>
            </w:r>
          </w:p>
        </w:tc>
      </w:tr>
      <w:tr w:rsidR="00D635FF" w:rsidTr="006C3DA3">
        <w:trPr>
          <w:trHeight w:val="72"/>
        </w:trPr>
        <w:tc>
          <w:tcPr>
            <w:tcW w:w="9214" w:type="dxa"/>
          </w:tcPr>
          <w:p w:rsidR="00D635FF" w:rsidRDefault="00D635FF" w:rsidP="006C3DA3">
            <w:pPr>
              <w:spacing w:after="0" w:line="240" w:lineRule="auto"/>
              <w:rPr>
                <w:rFonts w:ascii="Times New Roman" w:hAnsi="Times New Roman"/>
                <w:sz w:val="24"/>
                <w:szCs w:val="24"/>
              </w:rPr>
            </w:pPr>
            <w:r>
              <w:rPr>
                <w:sz w:val="20"/>
                <w:szCs w:val="20"/>
              </w:rPr>
              <w:t>7. Бернадский Ю.И. Жақ-бет хирургиясы және хирургиялық стоматология негіздері. – Мәскеу: Медицина, 2000. – 404 б.</w:t>
            </w:r>
          </w:p>
        </w:tc>
      </w:tr>
      <w:tr w:rsidR="00D635FF" w:rsidRPr="007F0BAC" w:rsidTr="006C3DA3">
        <w:trPr>
          <w:trHeight w:val="72"/>
        </w:trPr>
        <w:tc>
          <w:tcPr>
            <w:tcW w:w="9214" w:type="dxa"/>
          </w:tcPr>
          <w:p w:rsidR="00D635FF" w:rsidRPr="007F0BAC" w:rsidRDefault="00D635FF" w:rsidP="006C3DA3">
            <w:pPr>
              <w:spacing w:after="0" w:line="240" w:lineRule="auto"/>
              <w:rPr>
                <w:rFonts w:ascii="Times New Roman" w:hAnsi="Times New Roman" w:cs="Times New Roman"/>
                <w:sz w:val="20"/>
                <w:szCs w:val="20"/>
              </w:rPr>
            </w:pPr>
            <w:r>
              <w:rPr>
                <w:rFonts w:ascii="Times New Roman" w:hAnsi="Times New Roman" w:cs="Times New Roman"/>
                <w:sz w:val="20"/>
                <w:szCs w:val="20"/>
              </w:rPr>
              <w:t>8.</w:t>
            </w:r>
            <w:r w:rsidRPr="007F0BAC">
              <w:rPr>
                <w:rFonts w:ascii="Times New Roman" w:hAnsi="Times New Roman"/>
                <w:sz w:val="20"/>
                <w:szCs w:val="20"/>
              </w:rPr>
              <w:t>Клиникалық гнатология – В.А. Хватова, М.: Медицина, 2020, 296 б.</w:t>
            </w:r>
          </w:p>
        </w:tc>
      </w:tr>
      <w:tr w:rsidR="00D635FF" w:rsidRPr="007F0BAC" w:rsidTr="006C3DA3">
        <w:trPr>
          <w:trHeight w:val="72"/>
        </w:trPr>
        <w:tc>
          <w:tcPr>
            <w:tcW w:w="9214" w:type="dxa"/>
          </w:tcPr>
          <w:p w:rsidR="00D635FF" w:rsidRPr="007F0BAC" w:rsidRDefault="00D635FF" w:rsidP="006C3DA3">
            <w:pPr>
              <w:spacing w:after="0" w:line="240" w:lineRule="auto"/>
              <w:rPr>
                <w:rFonts w:ascii="Times New Roman" w:hAnsi="Times New Roman" w:cs="Times New Roman"/>
                <w:sz w:val="20"/>
                <w:szCs w:val="20"/>
              </w:rPr>
            </w:pPr>
            <w:r>
              <w:rPr>
                <w:rFonts w:ascii="Times New Roman" w:hAnsi="Times New Roman" w:cs="Times New Roman"/>
                <w:sz w:val="20"/>
                <w:szCs w:val="20"/>
              </w:rPr>
              <w:t>9</w:t>
            </w:r>
            <w:r w:rsidRPr="007F0BAC">
              <w:rPr>
                <w:rFonts w:ascii="Times New Roman" w:hAnsi="Times New Roman"/>
                <w:sz w:val="20"/>
                <w:szCs w:val="20"/>
              </w:rPr>
              <w:t>Дентоальвеолярлы жүйенің анатомиясы, физиологиясы және биомеханикасы: оқу құралы / Ред. С.Д. Арутюнов, Л.Л.Колесников, В.П. Дегтярев, И.Ю. Лебеденко. - 2-ші басылым, қайта өңделген және кеңейтілген. - М</w:t>
            </w:r>
            <w:proofErr w:type="gramStart"/>
            <w:r w:rsidRPr="007F0BAC">
              <w:rPr>
                <w:rFonts w:ascii="Times New Roman" w:hAnsi="Times New Roman"/>
                <w:sz w:val="20"/>
                <w:szCs w:val="20"/>
              </w:rPr>
              <w:t xml:space="preserve"> .:</w:t>
            </w:r>
            <w:proofErr w:type="gramEnd"/>
            <w:r w:rsidRPr="007F0BAC">
              <w:rPr>
                <w:rFonts w:ascii="Times New Roman" w:hAnsi="Times New Roman"/>
                <w:sz w:val="20"/>
                <w:szCs w:val="20"/>
              </w:rPr>
              <w:t xml:space="preserve"> GEOTAR-</w:t>
            </w:r>
            <w:proofErr w:type="spellStart"/>
            <w:r w:rsidRPr="007F0BAC">
              <w:rPr>
                <w:rFonts w:ascii="Times New Roman" w:hAnsi="Times New Roman"/>
                <w:sz w:val="20"/>
                <w:szCs w:val="20"/>
              </w:rPr>
              <w:t>media</w:t>
            </w:r>
            <w:proofErr w:type="spellEnd"/>
            <w:r w:rsidRPr="007F0BAC">
              <w:rPr>
                <w:rFonts w:ascii="Times New Roman" w:hAnsi="Times New Roman"/>
                <w:sz w:val="20"/>
                <w:szCs w:val="20"/>
              </w:rPr>
              <w:t>, 2017;</w:t>
            </w:r>
          </w:p>
        </w:tc>
      </w:tr>
      <w:tr w:rsidR="00D635FF" w:rsidRPr="007F0BAC" w:rsidTr="006C3DA3">
        <w:trPr>
          <w:trHeight w:val="72"/>
        </w:trPr>
        <w:tc>
          <w:tcPr>
            <w:tcW w:w="9214" w:type="dxa"/>
          </w:tcPr>
          <w:p w:rsidR="00D635FF" w:rsidRPr="006A62EE" w:rsidRDefault="00D635FF" w:rsidP="006C3DA3">
            <w:pPr>
              <w:spacing w:after="0" w:line="240" w:lineRule="auto"/>
              <w:rPr>
                <w:rFonts w:ascii="Times New Roman" w:hAnsi="Times New Roman"/>
                <w:sz w:val="20"/>
                <w:szCs w:val="20"/>
              </w:rPr>
            </w:pPr>
            <w:r w:rsidRPr="006A62EE">
              <w:rPr>
                <w:rFonts w:ascii="Times New Roman" w:hAnsi="Times New Roman"/>
                <w:sz w:val="20"/>
                <w:szCs w:val="20"/>
              </w:rPr>
              <w:t>10. Боровский Е.В. Терапиялық стоматология. Оқулық. Мәскеу, ІІМ, 2018 - б. 840</w:t>
            </w:r>
          </w:p>
        </w:tc>
      </w:tr>
      <w:tr w:rsidR="00D635FF" w:rsidRPr="007F0BAC" w:rsidTr="006C3DA3">
        <w:trPr>
          <w:trHeight w:val="72"/>
        </w:trPr>
        <w:tc>
          <w:tcPr>
            <w:tcW w:w="9214" w:type="dxa"/>
          </w:tcPr>
          <w:p w:rsidR="00D635FF" w:rsidRPr="006A62EE" w:rsidRDefault="00D635FF" w:rsidP="006C3DA3">
            <w:pPr>
              <w:spacing w:after="0" w:line="240" w:lineRule="auto"/>
              <w:rPr>
                <w:rFonts w:ascii="Times New Roman" w:hAnsi="Times New Roman"/>
                <w:sz w:val="20"/>
                <w:szCs w:val="20"/>
              </w:rPr>
            </w:pPr>
            <w:r w:rsidRPr="006A62EE">
              <w:rPr>
                <w:rFonts w:ascii="Times New Roman" w:hAnsi="Times New Roman"/>
                <w:sz w:val="20"/>
                <w:szCs w:val="20"/>
              </w:rPr>
              <w:t xml:space="preserve">11. Терапиялық стоматология: нұсқаулық / 1 БӨЛІМ / Зазулевская Л.Я., Баяхметова А.А., Смагулова Е.Н., т.б. – Алматы: «Эверо» </w:t>
            </w:r>
            <w:proofErr w:type="spellStart"/>
            <w:r w:rsidRPr="006A62EE">
              <w:rPr>
                <w:rFonts w:ascii="Times New Roman" w:hAnsi="Times New Roman"/>
                <w:sz w:val="20"/>
                <w:szCs w:val="20"/>
              </w:rPr>
              <w:t>баспасы</w:t>
            </w:r>
            <w:proofErr w:type="spellEnd"/>
            <w:r w:rsidRPr="006A62EE">
              <w:rPr>
                <w:rFonts w:ascii="Times New Roman" w:hAnsi="Times New Roman"/>
                <w:sz w:val="20"/>
                <w:szCs w:val="20"/>
              </w:rPr>
              <w:t>, 2016 – 450-б</w:t>
            </w:r>
          </w:p>
          <w:p w:rsidR="00D635FF" w:rsidRPr="006A62EE" w:rsidRDefault="00D635FF" w:rsidP="006C3DA3">
            <w:pPr>
              <w:spacing w:after="0" w:line="240" w:lineRule="auto"/>
              <w:rPr>
                <w:rFonts w:ascii="Times New Roman" w:hAnsi="Times New Roman"/>
                <w:sz w:val="20"/>
                <w:szCs w:val="20"/>
              </w:rPr>
            </w:pPr>
            <w:r w:rsidRPr="006A62EE">
              <w:rPr>
                <w:rFonts w:ascii="Times New Roman" w:hAnsi="Times New Roman"/>
                <w:sz w:val="20"/>
                <w:szCs w:val="20"/>
              </w:rPr>
              <w:t>12 Николаев А.И., Цепов Л.М. Практикалық терапевтік стоматология. Оқу құралы. Мәскеу, 2014 - б. 928</w:t>
            </w:r>
          </w:p>
        </w:tc>
      </w:tr>
      <w:tr w:rsidR="00D635FF" w:rsidRPr="00ED3919" w:rsidTr="006C3DA3">
        <w:trPr>
          <w:trHeight w:val="72"/>
        </w:trPr>
        <w:tc>
          <w:tcPr>
            <w:tcW w:w="9214" w:type="dxa"/>
          </w:tcPr>
          <w:p w:rsidR="00D635FF" w:rsidRPr="000440A3" w:rsidRDefault="00D635FF" w:rsidP="006C3DA3">
            <w:pPr>
              <w:spacing w:after="0" w:line="240" w:lineRule="auto"/>
              <w:ind w:left="720"/>
              <w:rPr>
                <w:rFonts w:ascii="Times New Roman" w:hAnsi="Times New Roman"/>
                <w:b/>
                <w:sz w:val="24"/>
                <w:szCs w:val="24"/>
              </w:rPr>
            </w:pPr>
            <w:proofErr w:type="spellStart"/>
            <w:r w:rsidRPr="00E427DB">
              <w:rPr>
                <w:rFonts w:ascii="Times New Roman" w:hAnsi="Times New Roman"/>
                <w:b/>
                <w:sz w:val="24"/>
                <w:szCs w:val="24"/>
              </w:rPr>
              <w:t>Қосымша</w:t>
            </w:r>
            <w:proofErr w:type="spellEnd"/>
            <w:r w:rsidRPr="00E427DB">
              <w:rPr>
                <w:rFonts w:ascii="Times New Roman" w:hAnsi="Times New Roman"/>
                <w:b/>
                <w:sz w:val="24"/>
                <w:szCs w:val="24"/>
              </w:rPr>
              <w:t>:</w:t>
            </w:r>
          </w:p>
          <w:p w:rsidR="00D635FF" w:rsidRPr="00ED3919" w:rsidRDefault="00D635FF" w:rsidP="006C3DA3">
            <w:pPr>
              <w:spacing w:after="0" w:line="240" w:lineRule="auto"/>
              <w:rPr>
                <w:rFonts w:ascii="Times New Roman" w:hAnsi="Times New Roman"/>
                <w:sz w:val="24"/>
                <w:szCs w:val="24"/>
              </w:rPr>
            </w:pPr>
            <w:r w:rsidRPr="000440A3">
              <w:rPr>
                <w:rFonts w:ascii="Times New Roman" w:hAnsi="Times New Roman"/>
                <w:sz w:val="24"/>
                <w:szCs w:val="24"/>
              </w:rPr>
              <w:t>1.</w:t>
            </w:r>
            <w:r w:rsidRPr="000440A3">
              <w:rPr>
                <w:rStyle w:val="a7"/>
                <w:rFonts w:ascii="Times New Roman" w:hAnsi="Times New Roman"/>
                <w:sz w:val="20"/>
                <w:szCs w:val="20"/>
              </w:rPr>
              <w:t xml:space="preserve">Толық </w:t>
            </w:r>
            <w:proofErr w:type="spellStart"/>
            <w:r w:rsidRPr="000440A3">
              <w:rPr>
                <w:rStyle w:val="a7"/>
                <w:rFonts w:ascii="Times New Roman" w:hAnsi="Times New Roman"/>
                <w:sz w:val="20"/>
                <w:szCs w:val="20"/>
              </w:rPr>
              <w:t>протездік</w:t>
            </w:r>
            <w:proofErr w:type="spellEnd"/>
            <w:r w:rsidRPr="000440A3">
              <w:rPr>
                <w:rStyle w:val="a7"/>
                <w:rFonts w:ascii="Times New Roman" w:hAnsi="Times New Roman"/>
                <w:sz w:val="20"/>
                <w:szCs w:val="20"/>
              </w:rPr>
              <w:t xml:space="preserve"> </w:t>
            </w:r>
            <w:proofErr w:type="spellStart"/>
            <w:r w:rsidRPr="000440A3">
              <w:rPr>
                <w:rStyle w:val="a7"/>
                <w:rFonts w:ascii="Times New Roman" w:hAnsi="Times New Roman"/>
                <w:sz w:val="20"/>
                <w:szCs w:val="20"/>
              </w:rPr>
              <w:t>протездеу</w:t>
            </w:r>
            <w:proofErr w:type="spellEnd"/>
            <w:r w:rsidRPr="000440A3">
              <w:rPr>
                <w:rStyle w:val="a7"/>
                <w:rFonts w:ascii="Times New Roman" w:hAnsi="Times New Roman"/>
                <w:sz w:val="20"/>
                <w:szCs w:val="20"/>
              </w:rPr>
              <w:t xml:space="preserve">. </w:t>
            </w:r>
            <w:proofErr w:type="spellStart"/>
            <w:r w:rsidRPr="000440A3">
              <w:rPr>
                <w:rStyle w:val="a7"/>
                <w:rFonts w:ascii="Times New Roman" w:hAnsi="Times New Roman"/>
                <w:sz w:val="20"/>
                <w:szCs w:val="20"/>
              </w:rPr>
              <w:t>Емдеу</w:t>
            </w:r>
            <w:proofErr w:type="spellEnd"/>
            <w:r w:rsidRPr="000440A3">
              <w:rPr>
                <w:rStyle w:val="a7"/>
                <w:rFonts w:ascii="Times New Roman" w:hAnsi="Times New Roman"/>
                <w:sz w:val="20"/>
                <w:szCs w:val="20"/>
              </w:rPr>
              <w:t xml:space="preserve"> </w:t>
            </w:r>
            <w:proofErr w:type="spellStart"/>
            <w:r w:rsidRPr="000440A3">
              <w:rPr>
                <w:rStyle w:val="a7"/>
                <w:rFonts w:ascii="Times New Roman" w:hAnsi="Times New Roman"/>
                <w:sz w:val="20"/>
                <w:szCs w:val="20"/>
              </w:rPr>
              <w:t>және</w:t>
            </w:r>
            <w:proofErr w:type="spellEnd"/>
            <w:r w:rsidRPr="000440A3">
              <w:rPr>
                <w:rStyle w:val="a7"/>
                <w:rFonts w:ascii="Times New Roman" w:hAnsi="Times New Roman"/>
                <w:sz w:val="20"/>
                <w:szCs w:val="20"/>
              </w:rPr>
              <w:t xml:space="preserve"> </w:t>
            </w:r>
            <w:proofErr w:type="spellStart"/>
            <w:r w:rsidRPr="000440A3">
              <w:rPr>
                <w:rStyle w:val="a7"/>
                <w:rFonts w:ascii="Times New Roman" w:hAnsi="Times New Roman"/>
                <w:sz w:val="20"/>
                <w:szCs w:val="20"/>
              </w:rPr>
              <w:t>мәселені</w:t>
            </w:r>
            <w:proofErr w:type="spellEnd"/>
            <w:r w:rsidRPr="000440A3">
              <w:rPr>
                <w:rStyle w:val="a7"/>
                <w:rFonts w:ascii="Times New Roman" w:hAnsi="Times New Roman"/>
                <w:sz w:val="20"/>
                <w:szCs w:val="20"/>
              </w:rPr>
              <w:t xml:space="preserve"> </w:t>
            </w:r>
            <w:proofErr w:type="spellStart"/>
            <w:r w:rsidRPr="000440A3">
              <w:rPr>
                <w:rStyle w:val="a7"/>
                <w:rFonts w:ascii="Times New Roman" w:hAnsi="Times New Roman"/>
                <w:sz w:val="20"/>
                <w:szCs w:val="20"/>
              </w:rPr>
              <w:t>шешу</w:t>
            </w:r>
            <w:proofErr w:type="spellEnd"/>
            <w:r w:rsidRPr="000440A3">
              <w:rPr>
                <w:rStyle w:val="a7"/>
                <w:rFonts w:ascii="Times New Roman" w:hAnsi="Times New Roman"/>
                <w:sz w:val="20"/>
                <w:szCs w:val="20"/>
              </w:rPr>
              <w:t xml:space="preserve">. Редактор </w:t>
            </w:r>
            <w:proofErr w:type="spellStart"/>
            <w:r w:rsidRPr="000440A3">
              <w:rPr>
                <w:rStyle w:val="a7"/>
                <w:rFonts w:ascii="Times New Roman" w:hAnsi="Times New Roman"/>
                <w:sz w:val="20"/>
                <w:szCs w:val="20"/>
              </w:rPr>
              <w:t>Ясемин</w:t>
            </w:r>
            <w:proofErr w:type="spellEnd"/>
            <w:r w:rsidRPr="000440A3">
              <w:rPr>
                <w:rStyle w:val="a7"/>
                <w:rFonts w:ascii="Times New Roman" w:hAnsi="Times New Roman"/>
                <w:sz w:val="20"/>
                <w:szCs w:val="20"/>
              </w:rPr>
              <w:t xml:space="preserve"> К. </w:t>
            </w:r>
            <w:proofErr w:type="spellStart"/>
            <w:r w:rsidRPr="000440A3">
              <w:rPr>
                <w:rStyle w:val="a7"/>
                <w:rFonts w:ascii="Times New Roman" w:hAnsi="Times New Roman"/>
                <w:sz w:val="20"/>
                <w:szCs w:val="20"/>
              </w:rPr>
              <w:t>Озкан</w:t>
            </w:r>
            <w:proofErr w:type="spellEnd"/>
            <w:r w:rsidRPr="000440A3">
              <w:rPr>
                <w:rStyle w:val="a7"/>
                <w:rFonts w:ascii="Times New Roman" w:hAnsi="Times New Roman"/>
                <w:sz w:val="20"/>
                <w:szCs w:val="20"/>
              </w:rPr>
              <w:t>, 2017, 196 б.</w:t>
            </w:r>
          </w:p>
        </w:tc>
      </w:tr>
      <w:tr w:rsidR="00D635FF" w:rsidRPr="00ED3919" w:rsidTr="006C3DA3">
        <w:trPr>
          <w:trHeight w:val="72"/>
        </w:trPr>
        <w:tc>
          <w:tcPr>
            <w:tcW w:w="9214" w:type="dxa"/>
          </w:tcPr>
          <w:p w:rsidR="00D635FF" w:rsidRPr="00ED3919" w:rsidRDefault="00D635FF" w:rsidP="006C3DA3">
            <w:pPr>
              <w:spacing w:after="0" w:line="240" w:lineRule="auto"/>
              <w:rPr>
                <w:rFonts w:ascii="Times New Roman" w:hAnsi="Times New Roman"/>
                <w:sz w:val="24"/>
                <w:szCs w:val="24"/>
              </w:rPr>
            </w:pPr>
            <w:r>
              <w:rPr>
                <w:rFonts w:ascii="Times New Roman" w:hAnsi="Times New Roman"/>
                <w:sz w:val="24"/>
                <w:szCs w:val="24"/>
              </w:rPr>
              <w:t>2.</w:t>
            </w:r>
            <w:r w:rsidRPr="00BC2FE1">
              <w:rPr>
                <w:rFonts w:ascii="Times New Roman" w:hAnsi="Times New Roman"/>
                <w:color w:val="000000"/>
                <w:sz w:val="20"/>
                <w:szCs w:val="20"/>
              </w:rPr>
              <w:t xml:space="preserve">Колесов М.А., Л.С. Персин. Ортодонтия. Тіс-бет аномалиялары мен деформацияларын диагностикалау және емдеу. </w:t>
            </w:r>
            <w:proofErr w:type="spellStart"/>
            <w:r w:rsidRPr="00BC2FE1">
              <w:rPr>
                <w:rFonts w:ascii="Times New Roman" w:hAnsi="Times New Roman"/>
                <w:color w:val="000000"/>
                <w:sz w:val="20"/>
                <w:szCs w:val="20"/>
              </w:rPr>
              <w:t>Оқулық</w:t>
            </w:r>
            <w:proofErr w:type="spellEnd"/>
            <w:r w:rsidRPr="00BC2FE1">
              <w:rPr>
                <w:rFonts w:ascii="Times New Roman" w:hAnsi="Times New Roman"/>
                <w:color w:val="000000"/>
                <w:sz w:val="20"/>
                <w:szCs w:val="20"/>
              </w:rPr>
              <w:t xml:space="preserve">, </w:t>
            </w:r>
            <w:proofErr w:type="spellStart"/>
            <w:r w:rsidRPr="00BC2FE1">
              <w:rPr>
                <w:rFonts w:ascii="Times New Roman" w:hAnsi="Times New Roman"/>
                <w:color w:val="000000"/>
                <w:sz w:val="20"/>
                <w:szCs w:val="20"/>
              </w:rPr>
              <w:t>Geotar-Media</w:t>
            </w:r>
            <w:proofErr w:type="spellEnd"/>
            <w:r w:rsidRPr="00BC2FE1">
              <w:rPr>
                <w:rFonts w:ascii="Times New Roman" w:hAnsi="Times New Roman"/>
                <w:color w:val="000000"/>
                <w:sz w:val="20"/>
                <w:szCs w:val="20"/>
              </w:rPr>
              <w:t>, 2014 ж</w:t>
            </w:r>
          </w:p>
        </w:tc>
      </w:tr>
      <w:tr w:rsidR="00D635FF" w:rsidRPr="00BC2FE1" w:rsidTr="006C3DA3">
        <w:trPr>
          <w:trHeight w:val="371"/>
        </w:trPr>
        <w:tc>
          <w:tcPr>
            <w:tcW w:w="9214" w:type="dxa"/>
          </w:tcPr>
          <w:p w:rsidR="00D635FF" w:rsidRPr="00BC2FE1" w:rsidRDefault="00D635FF" w:rsidP="006C3DA3">
            <w:pPr>
              <w:pStyle w:val="-10"/>
              <w:jc w:val="both"/>
              <w:rPr>
                <w:rFonts w:cs="Times New Roman"/>
                <w:b w:val="0"/>
                <w:bCs w:val="0"/>
                <w:sz w:val="20"/>
                <w:szCs w:val="20"/>
              </w:rPr>
            </w:pPr>
            <w:r w:rsidRPr="00BC2FE1">
              <w:rPr>
                <w:rFonts w:cs="Times New Roman"/>
                <w:b w:val="0"/>
                <w:sz w:val="20"/>
                <w:szCs w:val="20"/>
              </w:rPr>
              <w:t>3. Лаура Митчелл, «Ортодонтия негіздері», ағылшын тілінен аударылған, өңдеген профессор Ю. Б.Малыгин, екінші басылым, GEOTAR-Media, 2017 ж</w:t>
            </w:r>
            <w:r w:rsidRPr="00BC2FE1">
              <w:rPr>
                <w:rFonts w:cs="Times New Roman"/>
                <w:sz w:val="20"/>
                <w:szCs w:val="20"/>
              </w:rPr>
              <w:t xml:space="preserve"> </w:t>
            </w:r>
          </w:p>
        </w:tc>
      </w:tr>
      <w:tr w:rsidR="00D635FF" w:rsidRPr="00BC2FE1" w:rsidTr="006C3DA3">
        <w:trPr>
          <w:trHeight w:val="72"/>
        </w:trPr>
        <w:tc>
          <w:tcPr>
            <w:tcW w:w="9214" w:type="dxa"/>
          </w:tcPr>
          <w:p w:rsidR="00D635FF" w:rsidRPr="00BC2FE1" w:rsidRDefault="00D635FF" w:rsidP="006C3DA3">
            <w:pPr>
              <w:spacing w:after="0" w:line="240" w:lineRule="auto"/>
              <w:rPr>
                <w:rFonts w:ascii="Times New Roman" w:hAnsi="Times New Roman" w:cs="Times New Roman"/>
                <w:sz w:val="20"/>
                <w:szCs w:val="20"/>
              </w:rPr>
            </w:pPr>
            <w:r w:rsidRPr="00BC2FE1">
              <w:rPr>
                <w:rFonts w:ascii="Times New Roman" w:hAnsi="Times New Roman" w:cs="Times New Roman"/>
                <w:sz w:val="20"/>
                <w:szCs w:val="20"/>
                <w:lang w:val="kk-KZ"/>
              </w:rPr>
              <w:lastRenderedPageBreak/>
              <w:t>4. Персин Л.С. Ортодонтия. Тіс аномалияларын, тіс доғаларын және окклюзияларын диагностикалаудың заманауи әдістері, 2017 ж.</w:t>
            </w:r>
          </w:p>
          <w:p w:rsidR="00D635FF" w:rsidRPr="00BC2FE1" w:rsidRDefault="00D635FF" w:rsidP="006C3DA3">
            <w:pPr>
              <w:widowControl w:val="0"/>
              <w:spacing w:after="0" w:line="240" w:lineRule="auto"/>
              <w:ind w:right="111"/>
              <w:jc w:val="both"/>
              <w:rPr>
                <w:rFonts w:ascii="Times New Roman" w:hAnsi="Times New Roman" w:cs="Times New Roman"/>
                <w:sz w:val="20"/>
                <w:szCs w:val="20"/>
              </w:rPr>
            </w:pPr>
          </w:p>
        </w:tc>
      </w:tr>
      <w:tr w:rsidR="00D635FF" w:rsidRPr="00905F91" w:rsidTr="006C3DA3">
        <w:trPr>
          <w:trHeight w:val="72"/>
        </w:trPr>
        <w:tc>
          <w:tcPr>
            <w:tcW w:w="9214" w:type="dxa"/>
          </w:tcPr>
          <w:p w:rsidR="00D635FF" w:rsidRPr="00905F91" w:rsidRDefault="00D635FF" w:rsidP="006C3DA3">
            <w:pPr>
              <w:rPr>
                <w:rFonts w:ascii="Times New Roman" w:hAnsi="Times New Roman"/>
                <w:color w:val="000000"/>
                <w:sz w:val="20"/>
                <w:szCs w:val="20"/>
                <w:lang w:val="kk-KZ"/>
              </w:rPr>
            </w:pPr>
            <w:r w:rsidRPr="00BC2FE1">
              <w:rPr>
                <w:rFonts w:ascii="Times New Roman" w:hAnsi="Times New Roman" w:cs="Times New Roman"/>
                <w:sz w:val="20"/>
                <w:szCs w:val="20"/>
                <w:lang w:val="kk-KZ"/>
              </w:rPr>
              <w:t>5.</w:t>
            </w:r>
            <w:r w:rsidRPr="00905F91">
              <w:rPr>
                <w:rFonts w:ascii="Times New Roman" w:hAnsi="Times New Roman"/>
                <w:color w:val="000000"/>
                <w:sz w:val="24"/>
                <w:szCs w:val="24"/>
                <w:lang w:val="kk-KZ"/>
              </w:rPr>
              <w:t xml:space="preserve"> </w:t>
            </w:r>
            <w:r w:rsidRPr="00905F91">
              <w:rPr>
                <w:rFonts w:ascii="Times New Roman" w:hAnsi="Times New Roman"/>
                <w:color w:val="000000"/>
                <w:sz w:val="20"/>
                <w:szCs w:val="20"/>
                <w:lang w:val="kk-KZ"/>
              </w:rPr>
              <w:t>Аболмасов Н.Ғ., Аболмасов Н.Н. Ортодонтия [Мәтін], оқу pos. / Аболмасов Н.Ғ., Аболмасов Н.Н. – М.Мед.пресс, 2008 – 53-56 б</w:t>
            </w:r>
          </w:p>
          <w:p w:rsidR="00D635FF" w:rsidRPr="00905F91" w:rsidRDefault="00D635FF" w:rsidP="006C3DA3">
            <w:pPr>
              <w:spacing w:after="0" w:line="240" w:lineRule="auto"/>
              <w:rPr>
                <w:rFonts w:ascii="Times New Roman" w:hAnsi="Times New Roman" w:cs="Times New Roman"/>
                <w:sz w:val="20"/>
                <w:szCs w:val="20"/>
                <w:lang w:val="kk-KZ"/>
              </w:rPr>
            </w:pPr>
          </w:p>
        </w:tc>
      </w:tr>
    </w:tbl>
    <w:p w:rsidR="00D635FF" w:rsidRDefault="00D635FF" w:rsidP="00D635FF">
      <w:pPr>
        <w:rPr>
          <w:rFonts w:ascii="Times New Roman" w:hAnsi="Times New Roman" w:cs="Times New Roman"/>
          <w:sz w:val="24"/>
          <w:szCs w:val="24"/>
        </w:rPr>
      </w:pPr>
    </w:p>
    <w:p w:rsidR="00D635FF" w:rsidRPr="002A30E3" w:rsidRDefault="00D635FF" w:rsidP="00D635FF">
      <w:pPr>
        <w:rPr>
          <w:rFonts w:ascii="Times New Roman" w:hAnsi="Times New Roman" w:cs="Times New Roman"/>
          <w:sz w:val="24"/>
          <w:szCs w:val="24"/>
        </w:rPr>
      </w:pPr>
      <w:r w:rsidRPr="002A30E3">
        <w:rPr>
          <w:rFonts w:ascii="Times New Roman" w:hAnsi="Times New Roman" w:cs="Times New Roman"/>
          <w:sz w:val="24"/>
          <w:szCs w:val="24"/>
        </w:rPr>
        <w:t>Электрондық сілтемелер:</w:t>
      </w:r>
    </w:p>
    <w:p w:rsidR="00D635FF" w:rsidRPr="009C13DE" w:rsidRDefault="00D635FF" w:rsidP="00D635FF">
      <w:pPr>
        <w:spacing w:after="0" w:line="24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rPr>
        <w:t>1. «Стоматологиялық мекемелерді ұстауға және пайдалануға қойылатын санитариялық-эпидемиологиялық талаптар» санитариялық қағидаларын бекіту туралы.</w:t>
      </w:r>
      <w:r w:rsidRPr="00214D26">
        <w:rPr>
          <w:rFonts w:ascii="Arial" w:hAnsi="Arial"/>
          <w:color w:val="666666"/>
          <w:spacing w:val="2"/>
          <w:sz w:val="20"/>
          <w:szCs w:val="20"/>
          <w:shd w:val="clear" w:color="auto" w:fill="E8E9EB"/>
        </w:rPr>
        <w:t xml:space="preserve"> </w:t>
      </w:r>
      <w:proofErr w:type="spellStart"/>
      <w:r w:rsidRPr="004A5618">
        <w:rPr>
          <w:rFonts w:ascii="Times New Roman" w:hAnsi="Times New Roman" w:cs="Times New Roman"/>
          <w:color w:val="000000"/>
          <w:spacing w:val="2"/>
          <w:sz w:val="24"/>
          <w:szCs w:val="24"/>
        </w:rPr>
        <w:t>Қазақстан</w:t>
      </w:r>
      <w:proofErr w:type="spellEnd"/>
      <w:r w:rsidRPr="004A5618">
        <w:rPr>
          <w:rFonts w:ascii="Times New Roman" w:hAnsi="Times New Roman" w:cs="Times New Roman"/>
          <w:color w:val="000000"/>
          <w:spacing w:val="2"/>
          <w:sz w:val="24"/>
          <w:szCs w:val="24"/>
        </w:rPr>
        <w:t xml:space="preserve"> </w:t>
      </w:r>
      <w:proofErr w:type="spellStart"/>
      <w:r w:rsidRPr="004A5618">
        <w:rPr>
          <w:rFonts w:ascii="Times New Roman" w:hAnsi="Times New Roman" w:cs="Times New Roman"/>
          <w:color w:val="000000"/>
          <w:spacing w:val="2"/>
          <w:sz w:val="24"/>
          <w:szCs w:val="24"/>
        </w:rPr>
        <w:t>Республикасы</w:t>
      </w:r>
      <w:proofErr w:type="spellEnd"/>
      <w:r w:rsidRPr="004A5618">
        <w:rPr>
          <w:rFonts w:ascii="Times New Roman" w:hAnsi="Times New Roman" w:cs="Times New Roman"/>
          <w:color w:val="000000"/>
          <w:spacing w:val="2"/>
          <w:sz w:val="24"/>
          <w:szCs w:val="24"/>
        </w:rPr>
        <w:t xml:space="preserve"> </w:t>
      </w:r>
      <w:proofErr w:type="spellStart"/>
      <w:r w:rsidRPr="004A5618">
        <w:rPr>
          <w:rFonts w:ascii="Times New Roman" w:hAnsi="Times New Roman" w:cs="Times New Roman"/>
          <w:color w:val="000000"/>
          <w:spacing w:val="2"/>
          <w:sz w:val="24"/>
          <w:szCs w:val="24"/>
        </w:rPr>
        <w:t>Денсаулық</w:t>
      </w:r>
      <w:proofErr w:type="spellEnd"/>
      <w:r w:rsidRPr="004A5618">
        <w:rPr>
          <w:rFonts w:ascii="Times New Roman" w:hAnsi="Times New Roman" w:cs="Times New Roman"/>
          <w:color w:val="000000"/>
          <w:spacing w:val="2"/>
          <w:sz w:val="24"/>
          <w:szCs w:val="24"/>
        </w:rPr>
        <w:t xml:space="preserve"> </w:t>
      </w:r>
      <w:proofErr w:type="spellStart"/>
      <w:r w:rsidRPr="004A5618">
        <w:rPr>
          <w:rFonts w:ascii="Times New Roman" w:hAnsi="Times New Roman" w:cs="Times New Roman"/>
          <w:color w:val="000000"/>
          <w:spacing w:val="2"/>
          <w:sz w:val="24"/>
          <w:szCs w:val="24"/>
        </w:rPr>
        <w:t>сақтау</w:t>
      </w:r>
      <w:proofErr w:type="spellEnd"/>
      <w:r w:rsidRPr="004A5618">
        <w:rPr>
          <w:rFonts w:ascii="Times New Roman" w:hAnsi="Times New Roman" w:cs="Times New Roman"/>
          <w:color w:val="000000"/>
          <w:spacing w:val="2"/>
          <w:sz w:val="24"/>
          <w:szCs w:val="24"/>
        </w:rPr>
        <w:t xml:space="preserve"> </w:t>
      </w:r>
      <w:proofErr w:type="spellStart"/>
      <w:r w:rsidRPr="004A5618">
        <w:rPr>
          <w:rFonts w:ascii="Times New Roman" w:hAnsi="Times New Roman" w:cs="Times New Roman"/>
          <w:color w:val="000000"/>
          <w:spacing w:val="2"/>
          <w:sz w:val="24"/>
          <w:szCs w:val="24"/>
        </w:rPr>
        <w:t>министрінің</w:t>
      </w:r>
      <w:proofErr w:type="spellEnd"/>
      <w:r w:rsidRPr="004A5618">
        <w:rPr>
          <w:rFonts w:ascii="Times New Roman" w:hAnsi="Times New Roman" w:cs="Times New Roman"/>
          <w:color w:val="000000"/>
          <w:spacing w:val="2"/>
          <w:sz w:val="24"/>
          <w:szCs w:val="24"/>
        </w:rPr>
        <w:t xml:space="preserve"> </w:t>
      </w:r>
      <w:proofErr w:type="spellStart"/>
      <w:r w:rsidRPr="004A5618">
        <w:rPr>
          <w:rFonts w:ascii="Times New Roman" w:hAnsi="Times New Roman" w:cs="Times New Roman"/>
          <w:color w:val="000000"/>
          <w:spacing w:val="2"/>
          <w:sz w:val="24"/>
          <w:szCs w:val="24"/>
        </w:rPr>
        <w:t>м.а</w:t>
      </w:r>
      <w:proofErr w:type="spellEnd"/>
      <w:r w:rsidRPr="004A5618">
        <w:rPr>
          <w:rFonts w:ascii="Times New Roman" w:hAnsi="Times New Roman" w:cs="Times New Roman"/>
          <w:color w:val="000000"/>
          <w:spacing w:val="2"/>
          <w:sz w:val="24"/>
          <w:szCs w:val="24"/>
        </w:rPr>
        <w:t xml:space="preserve">. 2010 </w:t>
      </w:r>
      <w:proofErr w:type="spellStart"/>
      <w:r w:rsidRPr="004A5618">
        <w:rPr>
          <w:rFonts w:ascii="Times New Roman" w:hAnsi="Times New Roman" w:cs="Times New Roman"/>
          <w:color w:val="000000"/>
          <w:spacing w:val="2"/>
          <w:sz w:val="24"/>
          <w:szCs w:val="24"/>
        </w:rPr>
        <w:t>жылғы</w:t>
      </w:r>
      <w:proofErr w:type="spellEnd"/>
      <w:r w:rsidRPr="004A5618">
        <w:rPr>
          <w:rFonts w:ascii="Times New Roman" w:hAnsi="Times New Roman" w:cs="Times New Roman"/>
          <w:color w:val="000000"/>
          <w:spacing w:val="2"/>
          <w:sz w:val="24"/>
          <w:szCs w:val="24"/>
        </w:rPr>
        <w:t xml:space="preserve"> 26 </w:t>
      </w:r>
      <w:proofErr w:type="spellStart"/>
      <w:r w:rsidRPr="004A5618">
        <w:rPr>
          <w:rFonts w:ascii="Times New Roman" w:hAnsi="Times New Roman" w:cs="Times New Roman"/>
          <w:color w:val="000000"/>
          <w:spacing w:val="2"/>
          <w:sz w:val="24"/>
          <w:szCs w:val="24"/>
        </w:rPr>
        <w:t>ақпандағы</w:t>
      </w:r>
      <w:proofErr w:type="spellEnd"/>
      <w:r w:rsidRPr="004A5618">
        <w:rPr>
          <w:rFonts w:ascii="Times New Roman" w:hAnsi="Times New Roman" w:cs="Times New Roman"/>
          <w:color w:val="000000"/>
          <w:spacing w:val="2"/>
          <w:sz w:val="24"/>
          <w:szCs w:val="24"/>
        </w:rPr>
        <w:t xml:space="preserve"> N 136. </w:t>
      </w:r>
      <w:proofErr w:type="spellStart"/>
      <w:r w:rsidRPr="004A5618">
        <w:rPr>
          <w:rFonts w:ascii="Times New Roman" w:hAnsi="Times New Roman" w:cs="Times New Roman"/>
          <w:color w:val="000000"/>
          <w:spacing w:val="2"/>
          <w:sz w:val="24"/>
          <w:szCs w:val="24"/>
        </w:rPr>
        <w:t>Қазақстан</w:t>
      </w:r>
      <w:proofErr w:type="spellEnd"/>
      <w:r w:rsidRPr="004A5618">
        <w:rPr>
          <w:rFonts w:ascii="Times New Roman" w:hAnsi="Times New Roman" w:cs="Times New Roman"/>
          <w:color w:val="000000"/>
          <w:spacing w:val="2"/>
          <w:sz w:val="24"/>
          <w:szCs w:val="24"/>
        </w:rPr>
        <w:t xml:space="preserve"> </w:t>
      </w:r>
      <w:proofErr w:type="spellStart"/>
      <w:r w:rsidRPr="004A5618">
        <w:rPr>
          <w:rFonts w:ascii="Times New Roman" w:hAnsi="Times New Roman" w:cs="Times New Roman"/>
          <w:color w:val="000000"/>
          <w:spacing w:val="2"/>
          <w:sz w:val="24"/>
          <w:szCs w:val="24"/>
        </w:rPr>
        <w:t>Республикасының</w:t>
      </w:r>
      <w:proofErr w:type="spellEnd"/>
      <w:r w:rsidRPr="004A5618">
        <w:rPr>
          <w:rFonts w:ascii="Times New Roman" w:hAnsi="Times New Roman" w:cs="Times New Roman"/>
          <w:color w:val="000000"/>
          <w:spacing w:val="2"/>
          <w:sz w:val="24"/>
          <w:szCs w:val="24"/>
        </w:rPr>
        <w:t xml:space="preserve"> </w:t>
      </w:r>
      <w:proofErr w:type="spellStart"/>
      <w:r w:rsidRPr="004A5618">
        <w:rPr>
          <w:rFonts w:ascii="Times New Roman" w:hAnsi="Times New Roman" w:cs="Times New Roman"/>
          <w:color w:val="000000"/>
          <w:spacing w:val="2"/>
          <w:sz w:val="24"/>
          <w:szCs w:val="24"/>
        </w:rPr>
        <w:t>Әділет</w:t>
      </w:r>
      <w:proofErr w:type="spellEnd"/>
      <w:r w:rsidRPr="004A5618">
        <w:rPr>
          <w:rFonts w:ascii="Times New Roman" w:hAnsi="Times New Roman" w:cs="Times New Roman"/>
          <w:color w:val="000000"/>
          <w:spacing w:val="2"/>
          <w:sz w:val="24"/>
          <w:szCs w:val="24"/>
        </w:rPr>
        <w:t xml:space="preserve"> </w:t>
      </w:r>
      <w:proofErr w:type="spellStart"/>
      <w:r w:rsidRPr="004A5618">
        <w:rPr>
          <w:rFonts w:ascii="Times New Roman" w:hAnsi="Times New Roman" w:cs="Times New Roman"/>
          <w:color w:val="000000"/>
          <w:spacing w:val="2"/>
          <w:sz w:val="24"/>
          <w:szCs w:val="24"/>
        </w:rPr>
        <w:t>министрлігінде</w:t>
      </w:r>
      <w:proofErr w:type="spellEnd"/>
      <w:r w:rsidRPr="004A5618">
        <w:rPr>
          <w:rFonts w:ascii="Times New Roman" w:hAnsi="Times New Roman" w:cs="Times New Roman"/>
          <w:color w:val="000000"/>
          <w:spacing w:val="2"/>
          <w:sz w:val="24"/>
          <w:szCs w:val="24"/>
        </w:rPr>
        <w:t xml:space="preserve"> 2010 </w:t>
      </w:r>
      <w:proofErr w:type="spellStart"/>
      <w:r w:rsidRPr="004A5618">
        <w:rPr>
          <w:rFonts w:ascii="Times New Roman" w:hAnsi="Times New Roman" w:cs="Times New Roman"/>
          <w:color w:val="000000"/>
          <w:spacing w:val="2"/>
          <w:sz w:val="24"/>
          <w:szCs w:val="24"/>
        </w:rPr>
        <w:t>жылы</w:t>
      </w:r>
      <w:proofErr w:type="spellEnd"/>
      <w:r w:rsidRPr="004A5618">
        <w:rPr>
          <w:rFonts w:ascii="Times New Roman" w:hAnsi="Times New Roman" w:cs="Times New Roman"/>
          <w:color w:val="000000"/>
          <w:spacing w:val="2"/>
          <w:sz w:val="24"/>
          <w:szCs w:val="24"/>
        </w:rPr>
        <w:t xml:space="preserve"> 29 </w:t>
      </w:r>
      <w:proofErr w:type="spellStart"/>
      <w:r w:rsidRPr="004A5618">
        <w:rPr>
          <w:rFonts w:ascii="Times New Roman" w:hAnsi="Times New Roman" w:cs="Times New Roman"/>
          <w:color w:val="000000"/>
          <w:spacing w:val="2"/>
          <w:sz w:val="24"/>
          <w:szCs w:val="24"/>
        </w:rPr>
        <w:t>наурызда</w:t>
      </w:r>
      <w:proofErr w:type="spellEnd"/>
      <w:r w:rsidRPr="004A5618">
        <w:rPr>
          <w:rFonts w:ascii="Times New Roman" w:hAnsi="Times New Roman" w:cs="Times New Roman"/>
          <w:color w:val="000000"/>
          <w:spacing w:val="2"/>
          <w:sz w:val="24"/>
          <w:szCs w:val="24"/>
        </w:rPr>
        <w:t xml:space="preserve"> N 6144 </w:t>
      </w:r>
      <w:proofErr w:type="spellStart"/>
      <w:r w:rsidRPr="004A5618">
        <w:rPr>
          <w:rFonts w:ascii="Times New Roman" w:hAnsi="Times New Roman" w:cs="Times New Roman"/>
          <w:color w:val="000000"/>
          <w:spacing w:val="2"/>
          <w:sz w:val="24"/>
          <w:szCs w:val="24"/>
        </w:rPr>
        <w:t>тіркелді</w:t>
      </w:r>
      <w:proofErr w:type="spellEnd"/>
      <w:r w:rsidRPr="004A5618">
        <w:rPr>
          <w:rFonts w:ascii="Times New Roman" w:hAnsi="Times New Roman" w:cs="Times New Roman"/>
          <w:color w:val="000000"/>
          <w:spacing w:val="2"/>
          <w:sz w:val="24"/>
          <w:szCs w:val="24"/>
        </w:rPr>
        <w:t xml:space="preserve">. </w:t>
      </w:r>
      <w:proofErr w:type="spellStart"/>
      <w:r w:rsidRPr="004A5618">
        <w:rPr>
          <w:rFonts w:ascii="Times New Roman" w:hAnsi="Times New Roman" w:cs="Times New Roman"/>
          <w:color w:val="000000"/>
          <w:spacing w:val="2"/>
          <w:sz w:val="24"/>
          <w:szCs w:val="24"/>
        </w:rPr>
        <w:t>Күші</w:t>
      </w:r>
      <w:proofErr w:type="spellEnd"/>
      <w:r w:rsidRPr="004A5618">
        <w:rPr>
          <w:rFonts w:ascii="Times New Roman" w:hAnsi="Times New Roman" w:cs="Times New Roman"/>
          <w:color w:val="000000"/>
          <w:spacing w:val="2"/>
          <w:sz w:val="24"/>
          <w:szCs w:val="24"/>
        </w:rPr>
        <w:t xml:space="preserve"> </w:t>
      </w:r>
      <w:proofErr w:type="spellStart"/>
      <w:r w:rsidRPr="004A5618">
        <w:rPr>
          <w:rFonts w:ascii="Times New Roman" w:hAnsi="Times New Roman" w:cs="Times New Roman"/>
          <w:color w:val="000000"/>
          <w:spacing w:val="2"/>
          <w:sz w:val="24"/>
          <w:szCs w:val="24"/>
        </w:rPr>
        <w:t>жойылды</w:t>
      </w:r>
      <w:proofErr w:type="spellEnd"/>
      <w:r w:rsidRPr="004A5618">
        <w:rPr>
          <w:rFonts w:ascii="Times New Roman" w:hAnsi="Times New Roman" w:cs="Times New Roman"/>
          <w:color w:val="000000"/>
          <w:spacing w:val="2"/>
          <w:sz w:val="24"/>
          <w:szCs w:val="24"/>
        </w:rPr>
        <w:t xml:space="preserve"> - </w:t>
      </w:r>
      <w:proofErr w:type="spellStart"/>
      <w:r w:rsidRPr="004A5618">
        <w:rPr>
          <w:rFonts w:ascii="Times New Roman" w:hAnsi="Times New Roman" w:cs="Times New Roman"/>
          <w:color w:val="000000"/>
          <w:spacing w:val="2"/>
          <w:sz w:val="24"/>
          <w:szCs w:val="24"/>
        </w:rPr>
        <w:t>Қазақстан</w:t>
      </w:r>
      <w:proofErr w:type="spellEnd"/>
      <w:r w:rsidRPr="004A5618">
        <w:rPr>
          <w:rFonts w:ascii="Times New Roman" w:hAnsi="Times New Roman" w:cs="Times New Roman"/>
          <w:color w:val="000000"/>
          <w:spacing w:val="2"/>
          <w:sz w:val="24"/>
          <w:szCs w:val="24"/>
        </w:rPr>
        <w:t xml:space="preserve"> </w:t>
      </w:r>
      <w:proofErr w:type="spellStart"/>
      <w:r w:rsidRPr="004A5618">
        <w:rPr>
          <w:rFonts w:ascii="Times New Roman" w:hAnsi="Times New Roman" w:cs="Times New Roman"/>
          <w:color w:val="000000"/>
          <w:spacing w:val="2"/>
          <w:sz w:val="24"/>
          <w:szCs w:val="24"/>
        </w:rPr>
        <w:t>Республикасы</w:t>
      </w:r>
      <w:proofErr w:type="spellEnd"/>
      <w:r w:rsidRPr="004A5618">
        <w:rPr>
          <w:rFonts w:ascii="Times New Roman" w:hAnsi="Times New Roman" w:cs="Times New Roman"/>
          <w:color w:val="000000"/>
          <w:spacing w:val="2"/>
          <w:sz w:val="24"/>
          <w:szCs w:val="24"/>
        </w:rPr>
        <w:t xml:space="preserve"> </w:t>
      </w:r>
      <w:proofErr w:type="spellStart"/>
      <w:r w:rsidRPr="004A5618">
        <w:rPr>
          <w:rFonts w:ascii="Times New Roman" w:hAnsi="Times New Roman" w:cs="Times New Roman"/>
          <w:color w:val="000000"/>
          <w:spacing w:val="2"/>
          <w:sz w:val="24"/>
          <w:szCs w:val="24"/>
        </w:rPr>
        <w:t>Денсаулық</w:t>
      </w:r>
      <w:proofErr w:type="spellEnd"/>
      <w:r w:rsidRPr="004A5618">
        <w:rPr>
          <w:rFonts w:ascii="Times New Roman" w:hAnsi="Times New Roman" w:cs="Times New Roman"/>
          <w:color w:val="000000"/>
          <w:spacing w:val="2"/>
          <w:sz w:val="24"/>
          <w:szCs w:val="24"/>
        </w:rPr>
        <w:t xml:space="preserve"> </w:t>
      </w:r>
      <w:proofErr w:type="spellStart"/>
      <w:r w:rsidRPr="004A5618">
        <w:rPr>
          <w:rFonts w:ascii="Times New Roman" w:hAnsi="Times New Roman" w:cs="Times New Roman"/>
          <w:color w:val="000000"/>
          <w:spacing w:val="2"/>
          <w:sz w:val="24"/>
          <w:szCs w:val="24"/>
        </w:rPr>
        <w:t>сақтау</w:t>
      </w:r>
      <w:proofErr w:type="spellEnd"/>
      <w:r w:rsidRPr="004A5618">
        <w:rPr>
          <w:rFonts w:ascii="Times New Roman" w:hAnsi="Times New Roman" w:cs="Times New Roman"/>
          <w:color w:val="000000"/>
          <w:spacing w:val="2"/>
          <w:sz w:val="24"/>
          <w:szCs w:val="24"/>
        </w:rPr>
        <w:t xml:space="preserve"> </w:t>
      </w:r>
      <w:proofErr w:type="spellStart"/>
      <w:r w:rsidRPr="004A5618">
        <w:rPr>
          <w:rFonts w:ascii="Times New Roman" w:hAnsi="Times New Roman" w:cs="Times New Roman"/>
          <w:color w:val="000000"/>
          <w:spacing w:val="2"/>
          <w:sz w:val="24"/>
          <w:szCs w:val="24"/>
        </w:rPr>
        <w:t>министрінің</w:t>
      </w:r>
      <w:proofErr w:type="spellEnd"/>
      <w:r w:rsidRPr="004A5618">
        <w:rPr>
          <w:rFonts w:ascii="Times New Roman" w:hAnsi="Times New Roman" w:cs="Times New Roman"/>
          <w:color w:val="000000"/>
          <w:spacing w:val="2"/>
          <w:sz w:val="24"/>
          <w:szCs w:val="24"/>
        </w:rPr>
        <w:t xml:space="preserve"> </w:t>
      </w:r>
      <w:proofErr w:type="spellStart"/>
      <w:r w:rsidRPr="004A5618">
        <w:rPr>
          <w:rFonts w:ascii="Times New Roman" w:hAnsi="Times New Roman" w:cs="Times New Roman"/>
          <w:color w:val="000000"/>
          <w:spacing w:val="2"/>
          <w:sz w:val="24"/>
          <w:szCs w:val="24"/>
        </w:rPr>
        <w:t>бұйрығымен.</w:t>
      </w:r>
      <w:r w:rsidRPr="009C13DE">
        <w:rPr>
          <w:rFonts w:ascii="Times New Roman" w:eastAsia="Times New Roman" w:hAnsi="Times New Roman" w:cs="Times New Roman"/>
          <w:color w:val="000000"/>
          <w:sz w:val="24"/>
          <w:szCs w:val="24"/>
        </w:rPr>
        <w:t>Электрондық</w:t>
      </w:r>
      <w:proofErr w:type="spellEnd"/>
      <w:r w:rsidRPr="009C13DE">
        <w:rPr>
          <w:rFonts w:ascii="Times New Roman" w:eastAsia="Times New Roman" w:hAnsi="Times New Roman" w:cs="Times New Roman"/>
          <w:color w:val="000000"/>
          <w:sz w:val="24"/>
          <w:szCs w:val="24"/>
        </w:rPr>
        <w:t xml:space="preserve"> </w:t>
      </w:r>
      <w:proofErr w:type="spellStart"/>
      <w:r w:rsidRPr="009C13DE">
        <w:rPr>
          <w:rFonts w:ascii="Times New Roman" w:eastAsia="Times New Roman" w:hAnsi="Times New Roman" w:cs="Times New Roman"/>
          <w:color w:val="000000"/>
          <w:sz w:val="24"/>
          <w:szCs w:val="24"/>
        </w:rPr>
        <w:t>көздер</w:t>
      </w:r>
      <w:proofErr w:type="spellEnd"/>
      <w:r w:rsidRPr="009C13DE">
        <w:rPr>
          <w:rFonts w:ascii="Times New Roman" w:eastAsia="Times New Roman" w:hAnsi="Times New Roman" w:cs="Times New Roman"/>
          <w:color w:val="000000"/>
          <w:sz w:val="24"/>
          <w:szCs w:val="24"/>
        </w:rPr>
        <w:t xml:space="preserve">. Қазақстан Республикасы Денсаулық сақтау және әлеуметтік даму министрінің 2015 жылғы 26 </w:t>
      </w:r>
      <w:proofErr w:type="spellStart"/>
      <w:r w:rsidRPr="009C13DE">
        <w:rPr>
          <w:rFonts w:ascii="Times New Roman" w:eastAsia="Times New Roman" w:hAnsi="Times New Roman" w:cs="Times New Roman"/>
          <w:color w:val="000000"/>
          <w:sz w:val="24"/>
          <w:szCs w:val="24"/>
        </w:rPr>
        <w:t>қаңтардағы</w:t>
      </w:r>
      <w:proofErr w:type="spellEnd"/>
      <w:r w:rsidRPr="009C13DE">
        <w:rPr>
          <w:rFonts w:ascii="Times New Roman" w:eastAsia="Times New Roman" w:hAnsi="Times New Roman" w:cs="Times New Roman"/>
          <w:color w:val="000000"/>
          <w:sz w:val="24"/>
          <w:szCs w:val="24"/>
        </w:rPr>
        <w:t xml:space="preserve"> </w:t>
      </w:r>
      <w:proofErr w:type="spellStart"/>
      <w:r w:rsidRPr="009C13DE">
        <w:rPr>
          <w:rFonts w:ascii="Times New Roman" w:eastAsia="Times New Roman" w:hAnsi="Times New Roman" w:cs="Times New Roman"/>
          <w:color w:val="000000"/>
          <w:sz w:val="24"/>
          <w:szCs w:val="24"/>
        </w:rPr>
        <w:t>No</w:t>
      </w:r>
      <w:proofErr w:type="spellEnd"/>
      <w:r w:rsidRPr="009C13DE">
        <w:rPr>
          <w:rFonts w:ascii="Times New Roman" w:eastAsia="Times New Roman" w:hAnsi="Times New Roman" w:cs="Times New Roman"/>
          <w:color w:val="000000"/>
          <w:sz w:val="24"/>
          <w:szCs w:val="24"/>
        </w:rPr>
        <w:t xml:space="preserve"> 32 </w:t>
      </w:r>
      <w:proofErr w:type="spellStart"/>
      <w:r w:rsidRPr="009C13DE">
        <w:rPr>
          <w:rFonts w:ascii="Times New Roman" w:eastAsia="Times New Roman" w:hAnsi="Times New Roman" w:cs="Times New Roman"/>
          <w:color w:val="000000"/>
          <w:sz w:val="24"/>
          <w:szCs w:val="24"/>
        </w:rPr>
        <w:t>бұйрығы</w:t>
      </w:r>
      <w:proofErr w:type="spellEnd"/>
      <w:r w:rsidRPr="009C13DE">
        <w:rPr>
          <w:rFonts w:ascii="Times New Roman" w:eastAsia="Times New Roman" w:hAnsi="Times New Roman" w:cs="Times New Roman"/>
          <w:color w:val="000000"/>
          <w:sz w:val="24"/>
          <w:szCs w:val="24"/>
        </w:rPr>
        <w:t>.</w:t>
      </w:r>
    </w:p>
    <w:p w:rsidR="00D635FF" w:rsidRDefault="00D635FF" w:rsidP="00D635F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Georgia" w:hAnsi="Georgia"/>
          <w:color w:val="000000"/>
          <w:shd w:val="clear" w:color="auto" w:fill="FFFFFF"/>
        </w:rPr>
        <w:t>Стандартты</w:t>
      </w:r>
      <w:r>
        <w:rPr>
          <w:rFonts w:ascii="Georgia" w:hAnsi="Georgia"/>
          <w:color w:val="000000"/>
        </w:rPr>
        <w:t>Қазақстан Республикасында стоматологиялық көмек көрсететін ұйымдар.</w:t>
      </w:r>
      <w:r w:rsidRPr="00C54B4B">
        <w:rPr>
          <w:rFonts w:ascii="Arial" w:hAnsi="Arial" w:cs="Arial"/>
          <w:color w:val="000000"/>
          <w:sz w:val="20"/>
          <w:szCs w:val="20"/>
          <w:shd w:val="clear" w:color="auto" w:fill="FFFFFF"/>
        </w:rPr>
        <w:t xml:space="preserve"> </w:t>
      </w:r>
      <w:r w:rsidRPr="00C54B4B">
        <w:rPr>
          <w:rFonts w:ascii="Times New Roman" w:hAnsi="Times New Roman" w:cs="Times New Roman"/>
          <w:color w:val="000000"/>
          <w:sz w:val="20"/>
          <w:szCs w:val="20"/>
          <w:shd w:val="clear" w:color="auto" w:fill="FFFFFF"/>
        </w:rPr>
        <w:t>Қазақстан Республикасы Денсаулық сақтау министрлігінің 2023 жылғы 24 ақпандағы No 31 бұйрығы.</w:t>
      </w:r>
    </w:p>
    <w:p w:rsidR="00D635FF" w:rsidRDefault="00D635FF" w:rsidP="00D635F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ҚР клиникалық хаттамалары</w:t>
      </w: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Ақанов А.А., Камалиев М.А.Қазақстан Республикасының денсаулық сақтау жүйесі: қазіргі жағдайы, мәселелері, болашағы. - www.vestnik.metnet.ru/ «Халық денсаулығының әлеуметтік аспектілері» электронды </w:t>
      </w:r>
      <w:proofErr w:type="spellStart"/>
      <w:r>
        <w:rPr>
          <w:rFonts w:ascii="Times New Roman" w:eastAsia="Times New Roman" w:hAnsi="Times New Roman" w:cs="Times New Roman"/>
          <w:color w:val="000000"/>
          <w:sz w:val="24"/>
          <w:szCs w:val="24"/>
        </w:rPr>
        <w:t>ғылыми</w:t>
      </w:r>
      <w:proofErr w:type="spellEnd"/>
      <w:r>
        <w:rPr>
          <w:rFonts w:ascii="Times New Roman" w:eastAsia="Times New Roman" w:hAnsi="Times New Roman" w:cs="Times New Roman"/>
          <w:color w:val="000000"/>
          <w:sz w:val="24"/>
          <w:szCs w:val="24"/>
        </w:rPr>
        <w:t xml:space="preserve"> журнал 2013 ж.</w:t>
      </w:r>
    </w:p>
    <w:p w:rsidR="00D635FF" w:rsidRDefault="00D635FF" w:rsidP="00D635FF">
      <w:pPr>
        <w:spacing w:after="0"/>
      </w:pPr>
    </w:p>
    <w:p w:rsidR="00D635FF" w:rsidRPr="000959F1" w:rsidRDefault="00D635FF" w:rsidP="00D635FF">
      <w:pPr>
        <w:spacing w:after="0" w:line="240" w:lineRule="auto"/>
        <w:jc w:val="both"/>
        <w:rPr>
          <w:rFonts w:ascii="Times New Roman" w:eastAsia="Times New Roman" w:hAnsi="Times New Roman" w:cs="Times New Roman"/>
          <w:color w:val="000000"/>
          <w:sz w:val="24"/>
          <w:szCs w:val="24"/>
        </w:rPr>
      </w:pPr>
      <w:r w:rsidRPr="009C13DE">
        <w:rPr>
          <w:rFonts w:ascii="Times New Roman" w:eastAsia="Times New Roman" w:hAnsi="Times New Roman" w:cs="Times New Roman"/>
          <w:color w:val="000000"/>
          <w:sz w:val="24"/>
          <w:szCs w:val="24"/>
        </w:rPr>
        <w:t>.</w:t>
      </w:r>
    </w:p>
    <w:p w:rsidR="002D24AC" w:rsidRDefault="002D24AC"/>
    <w:sectPr w:rsidR="002D24AC">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Roboto">
    <w:altName w:val="Times New Roman"/>
    <w:panose1 w:val="00000000000000000000"/>
    <w:charset w:val="00"/>
    <w:family w:val="roman"/>
    <w:notTrueType/>
    <w:pitch w:val="default"/>
  </w:font>
  <w:font w:name="Aptos">
    <w:altName w:val="Arial"/>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166902"/>
    <w:multiLevelType w:val="hybridMultilevel"/>
    <w:tmpl w:val="7D34DBC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71005D7D"/>
    <w:multiLevelType w:val="hybridMultilevel"/>
    <w:tmpl w:val="805A817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7A085E27"/>
    <w:multiLevelType w:val="hybridMultilevel"/>
    <w:tmpl w:val="AE1884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7B78067D"/>
    <w:multiLevelType w:val="hybridMultilevel"/>
    <w:tmpl w:val="55AC164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A3D"/>
    <w:rsid w:val="00013D4B"/>
    <w:rsid w:val="000440A3"/>
    <w:rsid w:val="000D134B"/>
    <w:rsid w:val="00104BC7"/>
    <w:rsid w:val="00282909"/>
    <w:rsid w:val="002D24AC"/>
    <w:rsid w:val="002F164E"/>
    <w:rsid w:val="00321FAC"/>
    <w:rsid w:val="003A7128"/>
    <w:rsid w:val="0058380F"/>
    <w:rsid w:val="005B517A"/>
    <w:rsid w:val="00664BA0"/>
    <w:rsid w:val="00671CE3"/>
    <w:rsid w:val="006C3DA3"/>
    <w:rsid w:val="00722D77"/>
    <w:rsid w:val="008E7CFF"/>
    <w:rsid w:val="009D7D58"/>
    <w:rsid w:val="00B47FD9"/>
    <w:rsid w:val="00B519C7"/>
    <w:rsid w:val="00C31DF4"/>
    <w:rsid w:val="00C62F1C"/>
    <w:rsid w:val="00D635FF"/>
    <w:rsid w:val="00DE4CC1"/>
    <w:rsid w:val="00DF4002"/>
    <w:rsid w:val="00EA3A3D"/>
    <w:rsid w:val="00EE6E35"/>
    <w:rsid w:val="00EF54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329F3A-B661-41BD-AF7B-D6B67FB4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35FF"/>
    <w:pPr>
      <w:spacing w:after="200" w:line="276" w:lineRule="auto"/>
    </w:pPr>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Bullets,List Paragraph (numbered (a)),NUMBERED PARAGRAPH,List Paragraph 1,List_Paragraph,Multilevel para_II,Akapit z listą BS,IBL List Paragraph,List Paragraph nowy,Numbered List Paragraph,Bullet1,Forth lev"/>
    <w:basedOn w:val="a"/>
    <w:link w:val="a4"/>
    <w:uiPriority w:val="34"/>
    <w:qFormat/>
    <w:rsid w:val="00D635FF"/>
    <w:pPr>
      <w:suppressAutoHyphens/>
      <w:spacing w:after="160" w:line="259" w:lineRule="auto"/>
      <w:ind w:leftChars="-1" w:left="720" w:hangingChars="1" w:hanging="1"/>
      <w:contextualSpacing/>
      <w:textDirection w:val="btLr"/>
      <w:textAlignment w:val="top"/>
      <w:outlineLvl w:val="0"/>
    </w:pPr>
    <w:rPr>
      <w:position w:val="-1"/>
      <w:lang w:eastAsia="en-US"/>
    </w:rPr>
  </w:style>
  <w:style w:type="paragraph" w:styleId="a5">
    <w:name w:val="No Spacing"/>
    <w:uiPriority w:val="1"/>
    <w:qFormat/>
    <w:rsid w:val="00D635FF"/>
    <w:pPr>
      <w:spacing w:after="0" w:line="240" w:lineRule="auto"/>
    </w:pPr>
    <w:rPr>
      <w:rFonts w:ascii="Calibri" w:eastAsia="Calibri" w:hAnsi="Calibri" w:cs="Calibri"/>
      <w:lang w:eastAsia="ru-RU"/>
    </w:rPr>
  </w:style>
  <w:style w:type="paragraph" w:styleId="a6">
    <w:name w:val="Normal (Web)"/>
    <w:basedOn w:val="a"/>
    <w:uiPriority w:val="99"/>
    <w:unhideWhenUsed/>
    <w:rsid w:val="00D635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a"/>
    <w:uiPriority w:val="1"/>
    <w:qFormat/>
    <w:rsid w:val="00D635FF"/>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a7">
    <w:name w:val="Нет"/>
    <w:rsid w:val="00D635FF"/>
  </w:style>
  <w:style w:type="character" w:customStyle="1" w:styleId="-1">
    <w:name w:val="Без интервала-1 Знак"/>
    <w:link w:val="-10"/>
    <w:locked/>
    <w:rsid w:val="00D635FF"/>
    <w:rPr>
      <w:rFonts w:ascii="Times New Roman" w:eastAsia="Times New Roman" w:hAnsi="Times New Roman"/>
      <w:b/>
      <w:bCs/>
      <w:sz w:val="24"/>
      <w:szCs w:val="24"/>
      <w:shd w:val="clear" w:color="auto" w:fill="FFFFFF"/>
    </w:rPr>
  </w:style>
  <w:style w:type="paragraph" w:customStyle="1" w:styleId="-10">
    <w:name w:val="Без интервала-1"/>
    <w:basedOn w:val="a5"/>
    <w:link w:val="-1"/>
    <w:qFormat/>
    <w:rsid w:val="00D635FF"/>
    <w:pPr>
      <w:widowControl w:val="0"/>
      <w:shd w:val="clear" w:color="auto" w:fill="FFFFFF"/>
      <w:ind w:right="-24"/>
      <w:jc w:val="center"/>
    </w:pPr>
    <w:rPr>
      <w:rFonts w:ascii="Times New Roman" w:eastAsia="Times New Roman" w:hAnsi="Times New Roman" w:cstheme="minorBidi"/>
      <w:b/>
      <w:bCs/>
      <w:sz w:val="24"/>
      <w:szCs w:val="24"/>
      <w:lang w:eastAsia="en-US"/>
    </w:rPr>
  </w:style>
  <w:style w:type="character" w:customStyle="1" w:styleId="bolighting">
    <w:name w:val="bo_lighting"/>
    <w:rsid w:val="00D635FF"/>
  </w:style>
  <w:style w:type="character" w:customStyle="1" w:styleId="a4">
    <w:name w:val="Абзац списка Знак"/>
    <w:aliases w:val="без абзаца Знак,маркированный Знак,ПАРАГРАФ Знак,Bullets Знак,List Paragraph (numbered (a)) Знак,NUMBERED PARAGRAPH Знак,List Paragraph 1 Знак,List_Paragraph Знак,Multilevel para_II Знак,Akapit z listą BS Знак,IBL List Paragraph Знак"/>
    <w:link w:val="a3"/>
    <w:uiPriority w:val="34"/>
    <w:locked/>
    <w:rsid w:val="00D635FF"/>
    <w:rPr>
      <w:rFonts w:ascii="Calibri" w:eastAsia="Calibri" w:hAnsi="Calibri" w:cs="Calibri"/>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nlinedoctranslator.com/en/?utm_source=onlinedoctranslator&amp;utm_medium=docx&amp;utm_campaign=attribu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nlinedoctranslator.com/en/?utm_source=onlinedoctranslator&amp;utm_medium=docx&amp;utm_campaign=attribution"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15</Pages>
  <Words>3819</Words>
  <Characters>21770</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dcterms:created xsi:type="dcterms:W3CDTF">2025-10-13T13:03:00Z</dcterms:created>
  <dcterms:modified xsi:type="dcterms:W3CDTF">2025-10-23T18:58:00Z</dcterms:modified>
</cp:coreProperties>
</file>